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DA" w:rsidRPr="0010683B" w:rsidRDefault="003776DA" w:rsidP="003776DA">
      <w:pPr>
        <w:pStyle w:val="10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  <w:bookmarkStart w:id="0" w:name="bookmark0"/>
      <w:r w:rsidRPr="0010683B">
        <w:rPr>
          <w:sz w:val="28"/>
          <w:szCs w:val="28"/>
        </w:rPr>
        <w:t xml:space="preserve">Аналитическая справка </w:t>
      </w:r>
      <w:r>
        <w:rPr>
          <w:lang w:bidi="ru-RU"/>
        </w:rPr>
        <w:t xml:space="preserve">о результатах учебной работы </w:t>
      </w:r>
      <w:proofErr w:type="gramStart"/>
      <w:r>
        <w:rPr>
          <w:lang w:bidi="ru-RU"/>
        </w:rPr>
        <w:t>по</w:t>
      </w:r>
      <w:proofErr w:type="gramEnd"/>
    </w:p>
    <w:p w:rsidR="003776DA" w:rsidRDefault="003776DA" w:rsidP="003776DA">
      <w:pPr>
        <w:pStyle w:val="10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  <w:r w:rsidRPr="0010683B">
        <w:rPr>
          <w:sz w:val="28"/>
          <w:szCs w:val="28"/>
        </w:rPr>
        <w:t xml:space="preserve"> итогам </w:t>
      </w:r>
      <w:r w:rsidR="00F25D65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четверти 2022-2023</w:t>
      </w:r>
      <w:r w:rsidRPr="0010683B">
        <w:rPr>
          <w:sz w:val="28"/>
          <w:szCs w:val="28"/>
        </w:rPr>
        <w:t xml:space="preserve"> учебного год</w:t>
      </w:r>
      <w:bookmarkEnd w:id="0"/>
      <w:r w:rsidRPr="0010683B">
        <w:rPr>
          <w:sz w:val="28"/>
          <w:szCs w:val="28"/>
        </w:rPr>
        <w:t>а</w:t>
      </w:r>
      <w:r w:rsidR="00631313">
        <w:rPr>
          <w:sz w:val="28"/>
          <w:szCs w:val="28"/>
        </w:rPr>
        <w:t>.</w:t>
      </w:r>
    </w:p>
    <w:p w:rsidR="00631313" w:rsidRDefault="00631313" w:rsidP="003776DA">
      <w:pPr>
        <w:pStyle w:val="10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3776DA" w:rsidRPr="00631313" w:rsidRDefault="003776DA" w:rsidP="003776DA">
      <w:pPr>
        <w:pStyle w:val="10"/>
        <w:keepNext/>
        <w:keepLines/>
        <w:shd w:val="clear" w:color="auto" w:fill="auto"/>
        <w:spacing w:line="240" w:lineRule="auto"/>
        <w:ind w:right="20"/>
        <w:rPr>
          <w:sz w:val="24"/>
          <w:szCs w:val="24"/>
        </w:rPr>
      </w:pPr>
      <w:r w:rsidRPr="00631313">
        <w:rPr>
          <w:sz w:val="24"/>
          <w:szCs w:val="24"/>
          <w:lang w:bidi="ru-RU"/>
        </w:rPr>
        <w:t>Анализ учебной работы</w:t>
      </w:r>
    </w:p>
    <w:p w:rsidR="003776DA" w:rsidRPr="001C30BE" w:rsidRDefault="003776DA" w:rsidP="003776DA">
      <w:pPr>
        <w:pStyle w:val="10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3776DA" w:rsidRPr="00912D07" w:rsidRDefault="003776DA" w:rsidP="003776DA">
      <w:pPr>
        <w:suppressAutoHyphens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912D0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      В течение </w:t>
      </w:r>
      <w:r w:rsidR="00F25D65">
        <w:rPr>
          <w:rFonts w:ascii="Times New Roman" w:eastAsia="DejaVu Sans" w:hAnsi="Times New Roman" w:cs="Times New Roman"/>
          <w:kern w:val="1"/>
          <w:sz w:val="28"/>
          <w:szCs w:val="28"/>
        </w:rPr>
        <w:t>3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четверти 2022-2023</w:t>
      </w:r>
      <w:r w:rsidRPr="00912D0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учебного года коллектив МБОУ </w:t>
      </w:r>
      <w:proofErr w:type="gramStart"/>
      <w:r w:rsidRPr="001C30BE">
        <w:rPr>
          <w:rFonts w:ascii="Times New Roman" w:eastAsia="DejaVu Sans" w:hAnsi="Times New Roman" w:cs="Times New Roman"/>
          <w:kern w:val="1"/>
          <w:sz w:val="28"/>
          <w:szCs w:val="28"/>
        </w:rPr>
        <w:t>Алексеевская</w:t>
      </w:r>
      <w:proofErr w:type="gramEnd"/>
      <w:r w:rsidRPr="001C30B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СОШ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работал</w:t>
      </w:r>
      <w:r w:rsidRPr="00912D0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над приоритетными направлениями:</w:t>
      </w:r>
    </w:p>
    <w:p w:rsidR="003776DA" w:rsidRPr="00FC0A35" w:rsidRDefault="003776DA" w:rsidP="003776DA">
      <w:pPr>
        <w:pStyle w:val="af2"/>
        <w:numPr>
          <w:ilvl w:val="0"/>
          <w:numId w:val="26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созданием условий для успешной социализации обучающихся школы;</w:t>
      </w:r>
    </w:p>
    <w:p w:rsidR="003776DA" w:rsidRPr="00FC0A35" w:rsidRDefault="003776DA" w:rsidP="003776DA">
      <w:pPr>
        <w:pStyle w:val="af2"/>
        <w:numPr>
          <w:ilvl w:val="0"/>
          <w:numId w:val="26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созданием условий для самореализации обучающихся и развития их ключевых компетенций;</w:t>
      </w:r>
    </w:p>
    <w:p w:rsidR="003776DA" w:rsidRPr="00FC0A35" w:rsidRDefault="003776DA" w:rsidP="003776DA">
      <w:pPr>
        <w:pStyle w:val="af2"/>
        <w:numPr>
          <w:ilvl w:val="0"/>
          <w:numId w:val="26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 3-го поколения;</w:t>
      </w:r>
      <w:r w:rsidR="00293212" w:rsidRPr="00FC0A35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</w:t>
      </w:r>
      <w:r w:rsidRPr="00FC0A35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выполнение муниципального задания. </w:t>
      </w:r>
    </w:p>
    <w:p w:rsidR="003776DA" w:rsidRPr="00FC0A35" w:rsidRDefault="003776DA" w:rsidP="003776DA">
      <w:pPr>
        <w:suppressAutoHyphens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 связи с этим первоочередными задачами были:</w:t>
      </w:r>
    </w:p>
    <w:p w:rsidR="003776DA" w:rsidRDefault="003776DA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организация и проведение  монит</w:t>
      </w:r>
      <w:r w:rsidR="00293212"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оринговых  контрольных работ в </w:t>
      </w: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9,10,11 классах  по таким предм</w:t>
      </w:r>
      <w:r w:rsidR="00FC0A35">
        <w:rPr>
          <w:rFonts w:ascii="Times New Roman" w:eastAsia="DejaVu Sans" w:hAnsi="Times New Roman" w:cs="Times New Roman"/>
          <w:kern w:val="1"/>
          <w:sz w:val="28"/>
          <w:szCs w:val="28"/>
        </w:rPr>
        <w:t>етам: математика, русский язык</w:t>
      </w:r>
      <w:proofErr w:type="gramStart"/>
      <w:r w:rsid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;</w:t>
      </w:r>
      <w:proofErr w:type="gramEnd"/>
    </w:p>
    <w:p w:rsidR="00FC0A35" w:rsidRPr="00FC0A35" w:rsidRDefault="00FC0A35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организация и проведение 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устного собеседования в 9 классе;</w:t>
      </w:r>
    </w:p>
    <w:p w:rsidR="003776DA" w:rsidRPr="00FC0A35" w:rsidRDefault="003776DA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организация и проведение мун</w:t>
      </w:r>
      <w:r w:rsidR="00293212"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иципального этапа Областной </w:t>
      </w: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олимпиады школьников;</w:t>
      </w:r>
    </w:p>
    <w:p w:rsidR="003776DA" w:rsidRPr="00FC0A35" w:rsidRDefault="003776DA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организация самообразования учителей, повышения их квалификации;</w:t>
      </w:r>
    </w:p>
    <w:p w:rsidR="003776DA" w:rsidRPr="00FC0A35" w:rsidRDefault="003776DA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активизация работы со </w:t>
      </w:r>
      <w:proofErr w:type="gramStart"/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слабоуспевающими</w:t>
      </w:r>
      <w:proofErr w:type="gramEnd"/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обучающимся;</w:t>
      </w:r>
    </w:p>
    <w:p w:rsidR="003776DA" w:rsidRPr="00FC0A35" w:rsidRDefault="003776DA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организация работы учителей-предметников с одаренными детьми с целью подготовки их к олимпиадам;</w:t>
      </w:r>
    </w:p>
    <w:p w:rsidR="003776DA" w:rsidRPr="00FC0A35" w:rsidRDefault="003776DA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организация </w:t>
      </w:r>
      <w:proofErr w:type="spellStart"/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разноуровнего</w:t>
      </w:r>
      <w:proofErr w:type="spellEnd"/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обучения школьников с целью повышения качества образования и во избежание неуспеваемости.</w:t>
      </w:r>
    </w:p>
    <w:p w:rsidR="003776DA" w:rsidRPr="00FC0A35" w:rsidRDefault="00F25D65" w:rsidP="003776DA">
      <w:pPr>
        <w:ind w:left="140"/>
        <w:rPr>
          <w:rFonts w:ascii="Times New Roman" w:hAnsi="Times New Roman" w:cs="Times New Roman"/>
          <w:sz w:val="28"/>
          <w:szCs w:val="28"/>
        </w:rPr>
      </w:pPr>
      <w:r w:rsidRPr="00FC0A35">
        <w:rPr>
          <w:rFonts w:ascii="Times New Roman" w:hAnsi="Times New Roman" w:cs="Times New Roman"/>
          <w:sz w:val="28"/>
          <w:szCs w:val="28"/>
          <w:lang w:bidi="ru-RU"/>
        </w:rPr>
        <w:t>По итогам 3</w:t>
      </w:r>
      <w:r w:rsidR="003776DA" w:rsidRPr="00FC0A35">
        <w:rPr>
          <w:rFonts w:ascii="Times New Roman" w:hAnsi="Times New Roman" w:cs="Times New Roman"/>
          <w:sz w:val="28"/>
          <w:szCs w:val="28"/>
          <w:lang w:bidi="ru-RU"/>
        </w:rPr>
        <w:t xml:space="preserve"> четверти результаты следующие:</w:t>
      </w:r>
    </w:p>
    <w:p w:rsidR="003776DA" w:rsidRPr="00760579" w:rsidRDefault="003776DA" w:rsidP="003776DA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145C99">
        <w:rPr>
          <w:b/>
          <w:sz w:val="28"/>
          <w:szCs w:val="28"/>
        </w:rPr>
        <w:t xml:space="preserve">1.Контингент </w:t>
      </w:r>
      <w:proofErr w:type="gramStart"/>
      <w:r w:rsidRPr="00145C99">
        <w:rPr>
          <w:b/>
          <w:sz w:val="28"/>
          <w:szCs w:val="28"/>
        </w:rPr>
        <w:t>обучающихся</w:t>
      </w:r>
      <w:proofErr w:type="gramEnd"/>
      <w:r w:rsidRPr="00145C99">
        <w:rPr>
          <w:b/>
          <w:sz w:val="28"/>
          <w:szCs w:val="28"/>
        </w:rPr>
        <w:t>, движение</w:t>
      </w:r>
      <w:r w:rsidRPr="00856440">
        <w:rPr>
          <w:sz w:val="28"/>
          <w:szCs w:val="28"/>
        </w:rPr>
        <w:t>:</w:t>
      </w:r>
    </w:p>
    <w:p w:rsidR="003776DA" w:rsidRPr="00B50CDD" w:rsidRDefault="00F25D65" w:rsidP="003776DA">
      <w:pPr>
        <w:pStyle w:val="10"/>
        <w:keepNext/>
        <w:keepLines/>
        <w:shd w:val="clear" w:color="auto" w:fill="auto"/>
        <w:spacing w:line="240" w:lineRule="auto"/>
        <w:ind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начало и конец 3 четверти  98</w:t>
      </w:r>
      <w:r w:rsidR="003776DA" w:rsidRPr="00B50CDD">
        <w:rPr>
          <w:b w:val="0"/>
          <w:sz w:val="28"/>
          <w:szCs w:val="28"/>
        </w:rPr>
        <w:t xml:space="preserve"> учащихся.</w:t>
      </w:r>
    </w:p>
    <w:p w:rsidR="003776DA" w:rsidRPr="001C30BE" w:rsidRDefault="003776DA" w:rsidP="003776DA">
      <w:pPr>
        <w:pStyle w:val="2"/>
        <w:shd w:val="clear" w:color="auto" w:fill="auto"/>
        <w:spacing w:line="240" w:lineRule="auto"/>
        <w:ind w:right="20"/>
        <w:rPr>
          <w:rFonts w:eastAsia="DejaVu Sans"/>
          <w:b/>
          <w:bCs/>
          <w:kern w:val="1"/>
          <w:sz w:val="28"/>
          <w:szCs w:val="28"/>
        </w:rPr>
      </w:pPr>
      <w:r w:rsidRPr="001C30BE">
        <w:rPr>
          <w:sz w:val="28"/>
          <w:szCs w:val="28"/>
        </w:rPr>
        <w:t>2.</w:t>
      </w:r>
      <w:r w:rsidRPr="001C30BE">
        <w:rPr>
          <w:rFonts w:eastAsia="DejaVu Sans"/>
          <w:b/>
          <w:bCs/>
          <w:kern w:val="1"/>
          <w:sz w:val="28"/>
          <w:szCs w:val="28"/>
        </w:rPr>
        <w:t>Успеваемость, качество знаний:</w:t>
      </w:r>
    </w:p>
    <w:p w:rsidR="003776DA" w:rsidRPr="001C30BE" w:rsidRDefault="003776DA" w:rsidP="003776DA">
      <w:pPr>
        <w:pStyle w:val="2"/>
        <w:shd w:val="clear" w:color="auto" w:fill="auto"/>
        <w:spacing w:line="240" w:lineRule="auto"/>
        <w:ind w:right="20"/>
        <w:rPr>
          <w:rFonts w:eastAsia="DejaVu Sans"/>
          <w:kern w:val="1"/>
          <w:sz w:val="28"/>
          <w:szCs w:val="28"/>
        </w:rPr>
      </w:pPr>
      <w:r w:rsidRPr="001C30BE">
        <w:rPr>
          <w:rFonts w:eastAsia="DejaVu Sans"/>
          <w:kern w:val="1"/>
          <w:sz w:val="28"/>
          <w:szCs w:val="28"/>
        </w:rPr>
        <w:t xml:space="preserve">Школа обеспечивает доступность и бесплатность начального общего, основного общего и среднего общего образования; предоставляет очную форму обучения и </w:t>
      </w:r>
      <w:proofErr w:type="gramStart"/>
      <w:r w:rsidRPr="001C30BE">
        <w:rPr>
          <w:rFonts w:eastAsia="DejaVu Sans"/>
          <w:kern w:val="1"/>
          <w:sz w:val="28"/>
          <w:szCs w:val="28"/>
        </w:rPr>
        <w:t>обучение по</w:t>
      </w:r>
      <w:proofErr w:type="gramEnd"/>
      <w:r w:rsidRPr="001C30BE">
        <w:rPr>
          <w:rFonts w:eastAsia="DejaVu Sans"/>
          <w:kern w:val="1"/>
          <w:sz w:val="28"/>
          <w:szCs w:val="28"/>
        </w:rPr>
        <w:t xml:space="preserve"> медицинским показаниям по адаптированным общеобразовательным программам.</w:t>
      </w:r>
    </w:p>
    <w:p w:rsidR="003776DA" w:rsidRPr="001C30BE" w:rsidRDefault="003776DA" w:rsidP="003776DA">
      <w:pPr>
        <w:pStyle w:val="2"/>
        <w:shd w:val="clear" w:color="auto" w:fill="auto"/>
        <w:spacing w:line="240" w:lineRule="auto"/>
        <w:ind w:right="20"/>
        <w:rPr>
          <w:rFonts w:eastAsia="DejaVu Sans"/>
          <w:kern w:val="1"/>
          <w:sz w:val="28"/>
          <w:szCs w:val="28"/>
        </w:rPr>
      </w:pPr>
    </w:p>
    <w:p w:rsidR="003776DA" w:rsidRPr="001C30BE" w:rsidRDefault="003776DA" w:rsidP="003776DA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  <w:r w:rsidRPr="001C30BE">
        <w:rPr>
          <w:sz w:val="28"/>
          <w:szCs w:val="28"/>
        </w:rPr>
        <w:t>И</w:t>
      </w:r>
      <w:r w:rsidR="00BC6637">
        <w:rPr>
          <w:sz w:val="28"/>
          <w:szCs w:val="28"/>
        </w:rPr>
        <w:t xml:space="preserve">з  </w:t>
      </w:r>
      <w:proofErr w:type="gramStart"/>
      <w:r w:rsidR="00BC6637">
        <w:rPr>
          <w:sz w:val="28"/>
          <w:szCs w:val="28"/>
        </w:rPr>
        <w:t>обучающихся</w:t>
      </w:r>
      <w:proofErr w:type="gramEnd"/>
      <w:r w:rsidR="00BC6637">
        <w:rPr>
          <w:sz w:val="28"/>
          <w:szCs w:val="28"/>
        </w:rPr>
        <w:t xml:space="preserve"> по итогам  третьей</w:t>
      </w:r>
      <w:r w:rsidRPr="001C30BE">
        <w:rPr>
          <w:sz w:val="28"/>
          <w:szCs w:val="28"/>
        </w:rPr>
        <w:t xml:space="preserve">  четверти  </w:t>
      </w:r>
      <w:r w:rsidR="00BC6637">
        <w:rPr>
          <w:sz w:val="28"/>
          <w:szCs w:val="28"/>
        </w:rPr>
        <w:t xml:space="preserve">не </w:t>
      </w:r>
      <w:r w:rsidRPr="001C30BE">
        <w:rPr>
          <w:sz w:val="28"/>
          <w:szCs w:val="28"/>
        </w:rPr>
        <w:t xml:space="preserve">аттестованы </w:t>
      </w:r>
      <w:r w:rsidR="00BC6637">
        <w:rPr>
          <w:sz w:val="28"/>
          <w:szCs w:val="28"/>
        </w:rPr>
        <w:t xml:space="preserve"> учащиеся 1,10,11 класса.  Аттестованы учащиеся</w:t>
      </w:r>
      <w:proofErr w:type="gramStart"/>
      <w:r w:rsidR="00BC6637">
        <w:rPr>
          <w:sz w:val="28"/>
          <w:szCs w:val="28"/>
        </w:rPr>
        <w:t xml:space="preserve"> </w:t>
      </w:r>
      <w:r w:rsidRPr="001C30BE">
        <w:rPr>
          <w:sz w:val="28"/>
          <w:szCs w:val="28"/>
        </w:rPr>
        <w:t>:</w:t>
      </w:r>
      <w:proofErr w:type="gramEnd"/>
    </w:p>
    <w:p w:rsidR="003776DA" w:rsidRPr="001C30BE" w:rsidRDefault="003776DA" w:rsidP="003776DA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426" w:right="20"/>
        <w:rPr>
          <w:sz w:val="28"/>
          <w:szCs w:val="28"/>
        </w:rPr>
      </w:pPr>
      <w:r w:rsidRPr="001C30BE">
        <w:rPr>
          <w:sz w:val="28"/>
          <w:szCs w:val="28"/>
        </w:rPr>
        <w:t>обучающие</w:t>
      </w:r>
      <w:r w:rsidR="004336F7">
        <w:rPr>
          <w:sz w:val="28"/>
          <w:szCs w:val="28"/>
        </w:rPr>
        <w:t>ся 2</w:t>
      </w:r>
      <w:r>
        <w:rPr>
          <w:sz w:val="28"/>
          <w:szCs w:val="28"/>
        </w:rPr>
        <w:t xml:space="preserve"> – 4 классов в количестве </w:t>
      </w:r>
      <w:r w:rsidR="00BC6637" w:rsidRPr="00BC6637">
        <w:rPr>
          <w:sz w:val="28"/>
          <w:szCs w:val="28"/>
        </w:rPr>
        <w:t>29</w:t>
      </w:r>
      <w:r w:rsidRPr="001C30BE">
        <w:rPr>
          <w:sz w:val="28"/>
          <w:szCs w:val="28"/>
        </w:rPr>
        <w:t>человек</w:t>
      </w:r>
      <w:proofErr w:type="gramStart"/>
      <w:r w:rsidRPr="001C30BE">
        <w:rPr>
          <w:sz w:val="28"/>
          <w:szCs w:val="28"/>
        </w:rPr>
        <w:t xml:space="preserve"> </w:t>
      </w:r>
      <w:r w:rsidR="00BC6637">
        <w:rPr>
          <w:sz w:val="28"/>
          <w:szCs w:val="28"/>
        </w:rPr>
        <w:t>.</w:t>
      </w:r>
      <w:proofErr w:type="gramEnd"/>
    </w:p>
    <w:p w:rsidR="003776DA" w:rsidRDefault="003776DA" w:rsidP="003776DA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426" w:right="20"/>
        <w:rPr>
          <w:sz w:val="28"/>
          <w:szCs w:val="28"/>
        </w:rPr>
      </w:pPr>
      <w:proofErr w:type="gramStart"/>
      <w:r w:rsidRPr="001C30BE">
        <w:rPr>
          <w:sz w:val="28"/>
          <w:szCs w:val="28"/>
        </w:rPr>
        <w:t>обучающие</w:t>
      </w:r>
      <w:r w:rsidR="004336F7">
        <w:rPr>
          <w:sz w:val="28"/>
          <w:szCs w:val="28"/>
        </w:rPr>
        <w:t>ся</w:t>
      </w:r>
      <w:proofErr w:type="gramEnd"/>
      <w:r w:rsidR="004336F7">
        <w:rPr>
          <w:sz w:val="28"/>
          <w:szCs w:val="28"/>
        </w:rPr>
        <w:t xml:space="preserve"> 5 – 9</w:t>
      </w:r>
      <w:r w:rsidR="00BC6637">
        <w:rPr>
          <w:sz w:val="28"/>
          <w:szCs w:val="28"/>
        </w:rPr>
        <w:t xml:space="preserve"> классов в количестве 50</w:t>
      </w:r>
      <w:r w:rsidRPr="001C30BE">
        <w:rPr>
          <w:sz w:val="28"/>
          <w:szCs w:val="28"/>
        </w:rPr>
        <w:t xml:space="preserve"> человек.</w:t>
      </w:r>
    </w:p>
    <w:p w:rsidR="003776DA" w:rsidRDefault="003776DA" w:rsidP="003776DA">
      <w:pPr>
        <w:suppressAutoHyphens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</w:p>
    <w:p w:rsidR="00631313" w:rsidRDefault="00631313" w:rsidP="003776DA">
      <w:pPr>
        <w:suppressAutoHyphens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</w:p>
    <w:p w:rsidR="00631313" w:rsidRDefault="00631313" w:rsidP="003776DA">
      <w:pPr>
        <w:suppressAutoHyphens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</w:p>
    <w:p w:rsidR="00631313" w:rsidRPr="00753D3B" w:rsidRDefault="00631313" w:rsidP="003776DA">
      <w:pPr>
        <w:suppressAutoHyphens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</w:p>
    <w:p w:rsidR="00631313" w:rsidRPr="00631313" w:rsidRDefault="003776DA" w:rsidP="004336F7">
      <w:pPr>
        <w:suppressAutoHyphens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  <w:r w:rsidRPr="0063131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lastRenderedPageBreak/>
        <w:t>Анализ успеваемости и качества знания</w:t>
      </w:r>
      <w:r w:rsidR="004336F7" w:rsidRPr="0063131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 за 3 </w:t>
      </w:r>
      <w:r w:rsidRPr="0063131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четверть</w:t>
      </w:r>
      <w:r w:rsidR="0063131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.</w:t>
      </w:r>
    </w:p>
    <w:p w:rsidR="003776DA" w:rsidRPr="001C30BE" w:rsidRDefault="003776DA" w:rsidP="003776DA">
      <w:pPr>
        <w:pStyle w:val="2"/>
        <w:shd w:val="clear" w:color="auto" w:fill="auto"/>
        <w:spacing w:line="240" w:lineRule="auto"/>
        <w:ind w:right="20" w:hanging="262"/>
        <w:jc w:val="both"/>
        <w:rPr>
          <w:sz w:val="28"/>
          <w:szCs w:val="28"/>
        </w:rPr>
      </w:pPr>
    </w:p>
    <w:tbl>
      <w:tblPr>
        <w:tblStyle w:val="ad"/>
        <w:tblW w:w="11157" w:type="dxa"/>
        <w:tblInd w:w="-1268" w:type="dxa"/>
        <w:tblLayout w:type="fixed"/>
        <w:tblLook w:val="0000"/>
      </w:tblPr>
      <w:tblGrid>
        <w:gridCol w:w="851"/>
        <w:gridCol w:w="993"/>
        <w:gridCol w:w="937"/>
        <w:gridCol w:w="1050"/>
        <w:gridCol w:w="990"/>
        <w:gridCol w:w="987"/>
        <w:gridCol w:w="591"/>
        <w:gridCol w:w="831"/>
        <w:gridCol w:w="939"/>
        <w:gridCol w:w="762"/>
        <w:gridCol w:w="709"/>
        <w:gridCol w:w="808"/>
        <w:gridCol w:w="709"/>
      </w:tblGrid>
      <w:tr w:rsidR="003776DA" w:rsidRPr="0009191C" w:rsidTr="00A32129">
        <w:trPr>
          <w:trHeight w:val="409"/>
        </w:trPr>
        <w:tc>
          <w:tcPr>
            <w:tcW w:w="851" w:type="dxa"/>
            <w:vMerge w:val="restart"/>
          </w:tcPr>
          <w:p w:rsidR="003776DA" w:rsidRPr="00152EA2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3" w:type="dxa"/>
            <w:vMerge w:val="restart"/>
          </w:tcPr>
          <w:p w:rsidR="003776DA" w:rsidRPr="00152EA2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gramStart"/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.а</w:t>
            </w:r>
            <w:proofErr w:type="gramEnd"/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ттест.ч</w:t>
            </w:r>
            <w:proofErr w:type="spellEnd"/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37" w:type="dxa"/>
            <w:vMerge w:val="restart"/>
          </w:tcPr>
          <w:p w:rsidR="003776DA" w:rsidRPr="00152EA2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Кол-во отличников</w:t>
            </w:r>
          </w:p>
        </w:tc>
        <w:tc>
          <w:tcPr>
            <w:tcW w:w="1050" w:type="dxa"/>
            <w:vMerge w:val="restart"/>
          </w:tcPr>
          <w:p w:rsidR="003776DA" w:rsidRPr="00152EA2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хоро-шистов</w:t>
            </w:r>
            <w:proofErr w:type="spellEnd"/>
            <w:proofErr w:type="gramEnd"/>
          </w:p>
        </w:tc>
        <w:tc>
          <w:tcPr>
            <w:tcW w:w="990" w:type="dxa"/>
            <w:vMerge w:val="restart"/>
          </w:tcPr>
          <w:p w:rsidR="003776DA" w:rsidRPr="00152EA2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С одной «4»</w:t>
            </w:r>
          </w:p>
        </w:tc>
        <w:tc>
          <w:tcPr>
            <w:tcW w:w="987" w:type="dxa"/>
            <w:vMerge w:val="restart"/>
          </w:tcPr>
          <w:p w:rsidR="003776DA" w:rsidRPr="00152EA2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С одной «3»</w:t>
            </w:r>
          </w:p>
        </w:tc>
        <w:tc>
          <w:tcPr>
            <w:tcW w:w="591" w:type="dxa"/>
            <w:vMerge w:val="restart"/>
          </w:tcPr>
          <w:p w:rsidR="003776DA" w:rsidRPr="00152EA2" w:rsidRDefault="00152EA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Неусп</w:t>
            </w:r>
            <w:proofErr w:type="spellEnd"/>
          </w:p>
        </w:tc>
        <w:tc>
          <w:tcPr>
            <w:tcW w:w="831" w:type="dxa"/>
            <w:vMerge w:val="restart"/>
          </w:tcPr>
          <w:p w:rsidR="003776DA" w:rsidRPr="00152EA2" w:rsidRDefault="00152EA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 успев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776DA" w:rsidRPr="00152EA2" w:rsidRDefault="003776DA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Дин.</w:t>
            </w:r>
          </w:p>
        </w:tc>
        <w:tc>
          <w:tcPr>
            <w:tcW w:w="709" w:type="dxa"/>
            <w:vMerge w:val="restart"/>
          </w:tcPr>
          <w:p w:rsidR="003776DA" w:rsidRPr="00152EA2" w:rsidRDefault="003776DA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</w:tcPr>
          <w:p w:rsidR="003776DA" w:rsidRPr="00152EA2" w:rsidRDefault="003776DA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Дин.</w:t>
            </w:r>
          </w:p>
        </w:tc>
      </w:tr>
      <w:tr w:rsidR="003776DA" w:rsidRPr="0009191C" w:rsidTr="00A32129">
        <w:trPr>
          <w:trHeight w:val="304"/>
        </w:trPr>
        <w:tc>
          <w:tcPr>
            <w:tcW w:w="851" w:type="dxa"/>
            <w:vMerge/>
          </w:tcPr>
          <w:p w:rsidR="003776DA" w:rsidRPr="00152EA2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76DA" w:rsidRPr="00152EA2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:rsidR="003776DA" w:rsidRPr="00152EA2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3776DA" w:rsidRPr="00152EA2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776DA" w:rsidRPr="00152EA2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3776DA" w:rsidRPr="00152EA2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vMerge/>
          </w:tcPr>
          <w:p w:rsidR="003776DA" w:rsidRPr="00152EA2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3776DA" w:rsidRPr="00152EA2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right w:val="single" w:sz="4" w:space="0" w:color="auto"/>
            </w:tcBorders>
          </w:tcPr>
          <w:p w:rsidR="00150381" w:rsidRPr="00152EA2" w:rsidRDefault="00717414" w:rsidP="00150381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50381"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  <w:p w:rsidR="003776DA" w:rsidRPr="00152EA2" w:rsidRDefault="00150381" w:rsidP="00150381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3776DA"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</w:tcPr>
          <w:p w:rsidR="003776DA" w:rsidRPr="00152EA2" w:rsidRDefault="003776DA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2ч</w:t>
            </w:r>
          </w:p>
          <w:p w:rsidR="003776DA" w:rsidRPr="00152EA2" w:rsidRDefault="003776DA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2022г</w:t>
            </w:r>
          </w:p>
        </w:tc>
        <w:tc>
          <w:tcPr>
            <w:tcW w:w="709" w:type="dxa"/>
            <w:vMerge/>
          </w:tcPr>
          <w:p w:rsidR="003776DA" w:rsidRPr="00152EA2" w:rsidRDefault="003776DA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</w:tcPr>
          <w:p w:rsidR="003776DA" w:rsidRPr="00152EA2" w:rsidRDefault="00717414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76DA"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  <w:p w:rsidR="003776DA" w:rsidRPr="00152EA2" w:rsidRDefault="00150381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3776DA"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776DA" w:rsidRPr="00152EA2" w:rsidRDefault="003776DA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2ч</w:t>
            </w:r>
          </w:p>
          <w:p w:rsidR="003776DA" w:rsidRPr="00152EA2" w:rsidRDefault="003776DA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2022г</w:t>
            </w:r>
          </w:p>
        </w:tc>
      </w:tr>
      <w:tr w:rsidR="003776DA" w:rsidRPr="0009191C" w:rsidTr="00A32129">
        <w:trPr>
          <w:trHeight w:val="362"/>
        </w:trPr>
        <w:tc>
          <w:tcPr>
            <w:tcW w:w="851" w:type="dxa"/>
          </w:tcPr>
          <w:p w:rsidR="003776DA" w:rsidRPr="0016589C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7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776DA" w:rsidRPr="00150381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8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3776DA" w:rsidRPr="00150381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38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3776DA" w:rsidRPr="00150381" w:rsidRDefault="00150381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3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76DA" w:rsidRPr="00150381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38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776DA" w:rsidRPr="00150381" w:rsidRDefault="00150381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38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76DA" w:rsidRPr="00150381" w:rsidRDefault="00150381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3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776DA" w:rsidRPr="0009191C" w:rsidTr="00A32129">
        <w:trPr>
          <w:trHeight w:val="362"/>
        </w:trPr>
        <w:tc>
          <w:tcPr>
            <w:tcW w:w="851" w:type="dxa"/>
          </w:tcPr>
          <w:p w:rsidR="003776DA" w:rsidRPr="0016589C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7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776DA" w:rsidRPr="00621633" w:rsidRDefault="00150381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</w:tcPr>
          <w:p w:rsidR="003776DA" w:rsidRPr="00621633" w:rsidRDefault="0029321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1" w:type="dxa"/>
          </w:tcPr>
          <w:p w:rsidR="003776DA" w:rsidRPr="009843F0" w:rsidRDefault="00293212" w:rsidP="003776DA">
            <w:pPr>
              <w:autoSpaceDE w:val="0"/>
              <w:snapToGrid w:val="0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</w:tcPr>
          <w:p w:rsidR="003776DA" w:rsidRPr="00150381" w:rsidRDefault="0025756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3776DA" w:rsidRPr="00150381" w:rsidRDefault="00150381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8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3776DA" w:rsidRPr="00150381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776DA" w:rsidRPr="00150381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8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776DA" w:rsidRPr="00150381" w:rsidRDefault="002562E8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76DA" w:rsidRPr="0016589C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5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150381" w:rsidRPr="00165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</w:tr>
      <w:tr w:rsidR="003776DA" w:rsidRPr="0009191C" w:rsidTr="00A32129">
        <w:trPr>
          <w:trHeight w:val="362"/>
        </w:trPr>
        <w:tc>
          <w:tcPr>
            <w:tcW w:w="851" w:type="dxa"/>
          </w:tcPr>
          <w:p w:rsidR="003776DA" w:rsidRPr="0016589C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7" w:type="dxa"/>
          </w:tcPr>
          <w:p w:rsidR="003776DA" w:rsidRPr="00621633" w:rsidRDefault="00BC6637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3776DA" w:rsidRPr="00621633" w:rsidRDefault="00BC6637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3776DA" w:rsidRPr="00621633" w:rsidRDefault="00BC6637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3776DA" w:rsidRPr="00621633" w:rsidRDefault="00150381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776DA" w:rsidRPr="00150381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8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3776DA" w:rsidRPr="00150381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8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3776DA" w:rsidRPr="00150381" w:rsidRDefault="00150381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776DA" w:rsidRPr="00150381" w:rsidRDefault="00150381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8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776DA" w:rsidRPr="00150381" w:rsidRDefault="0071741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76DA" w:rsidRPr="0016589C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5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150381" w:rsidRPr="00165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</w:tr>
      <w:tr w:rsidR="003776DA" w:rsidRPr="0009191C" w:rsidTr="00A32129">
        <w:trPr>
          <w:trHeight w:val="362"/>
        </w:trPr>
        <w:tc>
          <w:tcPr>
            <w:tcW w:w="851" w:type="dxa"/>
          </w:tcPr>
          <w:p w:rsidR="003776DA" w:rsidRPr="0016589C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658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3776DA" w:rsidRPr="00621633" w:rsidRDefault="00150381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7" w:type="dxa"/>
          </w:tcPr>
          <w:p w:rsidR="003776DA" w:rsidRPr="00621633" w:rsidRDefault="00BC6637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:rsidR="003776DA" w:rsidRPr="00621633" w:rsidRDefault="00BC6637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 w:rsidR="003776DA" w:rsidRPr="00621633" w:rsidRDefault="00BC6637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3776DA" w:rsidRPr="00621633" w:rsidRDefault="0029321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1" w:type="dxa"/>
          </w:tcPr>
          <w:p w:rsidR="003776DA" w:rsidRPr="00621633" w:rsidRDefault="0029321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</w:tcPr>
          <w:p w:rsidR="003776DA" w:rsidRPr="00621633" w:rsidRDefault="00C450EF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50381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3776DA" w:rsidRPr="001044B4" w:rsidRDefault="00C450EF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+2,0</w:t>
            </w:r>
          </w:p>
        </w:tc>
        <w:tc>
          <w:tcPr>
            <w:tcW w:w="709" w:type="dxa"/>
          </w:tcPr>
          <w:p w:rsidR="003776DA" w:rsidRPr="00621633" w:rsidRDefault="0071741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776DA" w:rsidRPr="00621633" w:rsidRDefault="00152EA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71741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76DA" w:rsidRPr="0016589C" w:rsidRDefault="0016589C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5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152E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="007174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,6</w:t>
            </w:r>
          </w:p>
        </w:tc>
      </w:tr>
      <w:tr w:rsidR="003776DA" w:rsidRPr="0009191C" w:rsidTr="00A32129">
        <w:trPr>
          <w:trHeight w:val="362"/>
        </w:trPr>
        <w:tc>
          <w:tcPr>
            <w:tcW w:w="851" w:type="dxa"/>
          </w:tcPr>
          <w:p w:rsidR="003776DA" w:rsidRPr="0016589C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7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3776DA" w:rsidRPr="00621633" w:rsidRDefault="003776DA" w:rsidP="00377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776DA" w:rsidRPr="00621633" w:rsidRDefault="003776DA" w:rsidP="00377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</w:tcPr>
          <w:p w:rsidR="003776DA" w:rsidRPr="00621633" w:rsidRDefault="00150381" w:rsidP="00377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3776DA" w:rsidRPr="001044B4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776DA" w:rsidRPr="00621633" w:rsidRDefault="00150381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76DA" w:rsidRPr="001044B4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3776DA" w:rsidRPr="0009191C" w:rsidTr="00A32129">
        <w:trPr>
          <w:trHeight w:val="362"/>
        </w:trPr>
        <w:tc>
          <w:tcPr>
            <w:tcW w:w="851" w:type="dxa"/>
          </w:tcPr>
          <w:p w:rsidR="003776DA" w:rsidRPr="0016589C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7" w:type="dxa"/>
          </w:tcPr>
          <w:p w:rsidR="003776DA" w:rsidRPr="00621633" w:rsidRDefault="003776DA" w:rsidP="003776DA">
            <w:pPr>
              <w:autoSpaceDE w:val="0"/>
              <w:snapToGrid w:val="0"/>
              <w:ind w:left="-75" w:right="-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776DA" w:rsidRPr="00621633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3776DA" w:rsidRPr="00621633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3776DA" w:rsidRPr="001044B4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76DA" w:rsidRPr="001044B4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3776DA" w:rsidRPr="0009191C" w:rsidTr="00A32129">
        <w:trPr>
          <w:trHeight w:val="362"/>
        </w:trPr>
        <w:tc>
          <w:tcPr>
            <w:tcW w:w="851" w:type="dxa"/>
          </w:tcPr>
          <w:p w:rsidR="003776DA" w:rsidRPr="0016589C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7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3776DA" w:rsidRPr="00621633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</w:tcPr>
          <w:p w:rsidR="003776DA" w:rsidRPr="00621633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3776DA" w:rsidRPr="00621633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3776DA" w:rsidRPr="001044B4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-9</w:t>
            </w:r>
          </w:p>
        </w:tc>
        <w:tc>
          <w:tcPr>
            <w:tcW w:w="709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68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76DA" w:rsidRPr="001044B4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3776DA" w:rsidRPr="007A049F" w:rsidTr="00A32129">
        <w:trPr>
          <w:trHeight w:val="362"/>
        </w:trPr>
        <w:tc>
          <w:tcPr>
            <w:tcW w:w="851" w:type="dxa"/>
          </w:tcPr>
          <w:p w:rsidR="003776DA" w:rsidRPr="0016589C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7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3776DA" w:rsidRPr="00621633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3776DA" w:rsidRPr="001044B4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776DA" w:rsidRPr="00621633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776DA" w:rsidRPr="00621633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76DA" w:rsidRPr="001044B4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  <w:r w:rsidR="003776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</w:tr>
      <w:tr w:rsidR="003776DA" w:rsidRPr="0009191C" w:rsidTr="00A32129">
        <w:trPr>
          <w:trHeight w:val="362"/>
        </w:trPr>
        <w:tc>
          <w:tcPr>
            <w:tcW w:w="851" w:type="dxa"/>
          </w:tcPr>
          <w:p w:rsidR="003776DA" w:rsidRPr="0016589C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7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776DA" w:rsidRPr="00621633" w:rsidRDefault="0071741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</w:tcPr>
          <w:p w:rsidR="003776DA" w:rsidRPr="00621633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776DA" w:rsidRPr="00621633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3776DA" w:rsidRPr="00621633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3776DA" w:rsidRPr="001044B4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+33</w:t>
            </w:r>
          </w:p>
        </w:tc>
        <w:tc>
          <w:tcPr>
            <w:tcW w:w="709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76DA" w:rsidRPr="001044B4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3776DA" w:rsidRPr="0009191C" w:rsidTr="00A32129">
        <w:trPr>
          <w:trHeight w:val="362"/>
        </w:trPr>
        <w:tc>
          <w:tcPr>
            <w:tcW w:w="851" w:type="dxa"/>
          </w:tcPr>
          <w:p w:rsidR="003776DA" w:rsidRPr="0016589C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658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7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68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3776DA" w:rsidRPr="00621633" w:rsidRDefault="00BC6637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3776DA" w:rsidRPr="00621633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</w:tcPr>
          <w:p w:rsidR="003776DA" w:rsidRPr="00621633" w:rsidRDefault="008B688B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688B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3776DA" w:rsidRPr="003D5B47" w:rsidRDefault="00EB1536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  <w:r w:rsidR="00EB62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4,7</w:t>
            </w:r>
          </w:p>
        </w:tc>
        <w:tc>
          <w:tcPr>
            <w:tcW w:w="709" w:type="dxa"/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22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776DA" w:rsidRPr="00621633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15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76DA" w:rsidRPr="00621633" w:rsidRDefault="009422D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</w:tr>
      <w:tr w:rsidR="003776DA" w:rsidRPr="009148DE" w:rsidTr="00A32129">
        <w:trPr>
          <w:trHeight w:val="377"/>
        </w:trPr>
        <w:tc>
          <w:tcPr>
            <w:tcW w:w="851" w:type="dxa"/>
          </w:tcPr>
          <w:p w:rsidR="003776DA" w:rsidRPr="0016589C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589C">
              <w:rPr>
                <w:rFonts w:ascii="Times New Roman" w:hAnsi="Times New Roman" w:cs="Times New Roman"/>
                <w:bCs/>
                <w:sz w:val="20"/>
                <w:szCs w:val="20"/>
              </w:rPr>
              <w:t>по школе</w:t>
            </w:r>
          </w:p>
        </w:tc>
        <w:tc>
          <w:tcPr>
            <w:tcW w:w="993" w:type="dxa"/>
          </w:tcPr>
          <w:p w:rsidR="003776DA" w:rsidRPr="00621633" w:rsidRDefault="00EB62B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  <w:r w:rsidR="0020060D">
              <w:rPr>
                <w:rFonts w:ascii="Times New Roman" w:hAnsi="Times New Roman" w:cs="Times New Roman"/>
                <w:bCs/>
                <w:sz w:val="28"/>
                <w:szCs w:val="28"/>
              </w:rPr>
              <w:t>(98)</w:t>
            </w:r>
          </w:p>
        </w:tc>
        <w:tc>
          <w:tcPr>
            <w:tcW w:w="937" w:type="dxa"/>
          </w:tcPr>
          <w:p w:rsidR="003776DA" w:rsidRPr="00621633" w:rsidRDefault="00BC6637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:rsidR="003776DA" w:rsidRPr="00621633" w:rsidRDefault="00EB62B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BC663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3776DA" w:rsidRPr="00621633" w:rsidRDefault="00BC6637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:rsidR="003776DA" w:rsidRPr="00621633" w:rsidRDefault="0029321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91" w:type="dxa"/>
          </w:tcPr>
          <w:p w:rsidR="003776DA" w:rsidRPr="00293212" w:rsidRDefault="0029321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9321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3</w:t>
            </w:r>
          </w:p>
          <w:p w:rsidR="003776DA" w:rsidRPr="00293212" w:rsidRDefault="003776D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31" w:type="dxa"/>
          </w:tcPr>
          <w:p w:rsidR="003776DA" w:rsidRPr="00293212" w:rsidRDefault="00A32129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9321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9</w:t>
            </w:r>
            <w:r w:rsidR="00293212" w:rsidRPr="0029321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6,2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3776DA" w:rsidRPr="00293212" w:rsidRDefault="009422D2" w:rsidP="0016589C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9321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9</w:t>
            </w:r>
            <w:r w:rsidR="00D06D4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4,2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3776DA" w:rsidRPr="00293212" w:rsidRDefault="009422D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9321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+</w:t>
            </w:r>
            <w:r w:rsidR="00D06D4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2,0</w:t>
            </w:r>
          </w:p>
        </w:tc>
        <w:tc>
          <w:tcPr>
            <w:tcW w:w="709" w:type="dxa"/>
          </w:tcPr>
          <w:p w:rsidR="003776DA" w:rsidRPr="00293212" w:rsidRDefault="00BC6637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9321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44</w:t>
            </w:r>
            <w:r w:rsidR="00EB62B2" w:rsidRPr="0029321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</w:t>
            </w:r>
            <w:r w:rsidRPr="0029321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776DA" w:rsidRPr="00293212" w:rsidRDefault="00705A9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9321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43,</w:t>
            </w:r>
            <w:r w:rsidR="00D06D4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76DA" w:rsidRPr="00293212" w:rsidRDefault="0016589C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293212">
              <w:rPr>
                <w:rFonts w:ascii="Times New Roman" w:hAnsi="Times New Roman" w:cs="Times New Roman"/>
                <w:bCs/>
                <w:color w:val="FF0000"/>
              </w:rPr>
              <w:t>+</w:t>
            </w:r>
            <w:r w:rsidR="004E53CF" w:rsidRPr="00293212">
              <w:rPr>
                <w:rFonts w:ascii="Times New Roman" w:hAnsi="Times New Roman" w:cs="Times New Roman"/>
                <w:bCs/>
                <w:color w:val="FF0000"/>
              </w:rPr>
              <w:t>0,</w:t>
            </w:r>
            <w:r w:rsidR="00D06D47">
              <w:rPr>
                <w:rFonts w:ascii="Times New Roman" w:hAnsi="Times New Roman" w:cs="Times New Roman"/>
                <w:bCs/>
                <w:color w:val="FF0000"/>
              </w:rPr>
              <w:t>6</w:t>
            </w:r>
          </w:p>
        </w:tc>
      </w:tr>
    </w:tbl>
    <w:p w:rsidR="00BC6637" w:rsidRDefault="00BC6637" w:rsidP="00BC6637">
      <w:pPr>
        <w:pStyle w:val="21"/>
        <w:shd w:val="clear" w:color="auto" w:fill="auto"/>
        <w:spacing w:before="0" w:after="14" w:line="240" w:lineRule="auto"/>
        <w:jc w:val="left"/>
        <w:rPr>
          <w:rFonts w:ascii="Times New Roman" w:eastAsiaTheme="minorEastAsia" w:hAnsi="Times New Roman" w:cs="Times New Roman"/>
          <w:i w:val="0"/>
          <w:iCs w:val="0"/>
          <w:color w:val="FF0000"/>
          <w:sz w:val="28"/>
          <w:szCs w:val="28"/>
        </w:rPr>
      </w:pPr>
    </w:p>
    <w:p w:rsidR="003776DA" w:rsidRPr="00E07037" w:rsidRDefault="004E5100" w:rsidP="00BC6637">
      <w:pPr>
        <w:pStyle w:val="21"/>
        <w:shd w:val="clear" w:color="auto" w:fill="auto"/>
        <w:spacing w:before="0" w:after="14" w:line="240" w:lineRule="auto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Отличники – -2человек- 2,5 </w:t>
      </w:r>
      <w:r w:rsidR="003776DA" w:rsidRPr="00E07037">
        <w:rPr>
          <w:rFonts w:ascii="Times New Roman" w:hAnsi="Times New Roman" w:cs="Times New Roman"/>
          <w:b w:val="0"/>
          <w:i w:val="0"/>
          <w:sz w:val="28"/>
          <w:szCs w:val="28"/>
        </w:rPr>
        <w:t>%</w:t>
      </w:r>
    </w:p>
    <w:tbl>
      <w:tblPr>
        <w:tblStyle w:val="ad"/>
        <w:tblW w:w="7379" w:type="dxa"/>
        <w:tblLook w:val="04A0"/>
      </w:tblPr>
      <w:tblGrid>
        <w:gridCol w:w="1951"/>
        <w:gridCol w:w="5428"/>
      </w:tblGrid>
      <w:tr w:rsidR="003776DA" w:rsidRPr="00F35D19" w:rsidTr="003776DA">
        <w:tc>
          <w:tcPr>
            <w:tcW w:w="1951" w:type="dxa"/>
          </w:tcPr>
          <w:p w:rsidR="003776DA" w:rsidRPr="00F35D19" w:rsidRDefault="003776DA" w:rsidP="003776DA">
            <w:pPr>
              <w:pStyle w:val="21"/>
              <w:shd w:val="clear" w:color="auto" w:fill="auto"/>
              <w:spacing w:before="0" w:after="14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35D19">
              <w:rPr>
                <w:rFonts w:ascii="Times New Roman" w:hAnsi="Times New Roman" w:cs="Times New Roman"/>
                <w:i w:val="0"/>
                <w:sz w:val="26"/>
                <w:szCs w:val="26"/>
              </w:rPr>
              <w:t>Класс</w:t>
            </w:r>
          </w:p>
        </w:tc>
        <w:tc>
          <w:tcPr>
            <w:tcW w:w="5428" w:type="dxa"/>
          </w:tcPr>
          <w:p w:rsidR="003776DA" w:rsidRPr="00F35D19" w:rsidRDefault="003776DA" w:rsidP="003776DA">
            <w:pPr>
              <w:pStyle w:val="21"/>
              <w:shd w:val="clear" w:color="auto" w:fill="auto"/>
              <w:spacing w:before="0" w:after="14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35D19">
              <w:rPr>
                <w:rFonts w:ascii="Times New Roman" w:hAnsi="Times New Roman" w:cs="Times New Roman"/>
                <w:i w:val="0"/>
                <w:sz w:val="26"/>
                <w:szCs w:val="26"/>
              </w:rPr>
              <w:t>ФИО</w:t>
            </w:r>
          </w:p>
        </w:tc>
      </w:tr>
      <w:tr w:rsidR="003776DA" w:rsidRPr="00F35D19" w:rsidTr="003776DA">
        <w:tc>
          <w:tcPr>
            <w:tcW w:w="1951" w:type="dxa"/>
          </w:tcPr>
          <w:p w:rsidR="003776DA" w:rsidRPr="00270AA7" w:rsidRDefault="003776DA" w:rsidP="003776DA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 (1)</w:t>
            </w:r>
          </w:p>
        </w:tc>
        <w:tc>
          <w:tcPr>
            <w:tcW w:w="5428" w:type="dxa"/>
          </w:tcPr>
          <w:p w:rsidR="003776DA" w:rsidRDefault="003776DA" w:rsidP="003776DA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В.</w:t>
            </w:r>
          </w:p>
        </w:tc>
      </w:tr>
      <w:tr w:rsidR="003776DA" w:rsidRPr="00F35D19" w:rsidTr="003776DA">
        <w:tc>
          <w:tcPr>
            <w:tcW w:w="1951" w:type="dxa"/>
          </w:tcPr>
          <w:p w:rsidR="003776DA" w:rsidRPr="00270AA7" w:rsidRDefault="003776DA" w:rsidP="003776DA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3(1)</w:t>
            </w:r>
          </w:p>
        </w:tc>
        <w:tc>
          <w:tcPr>
            <w:tcW w:w="5428" w:type="dxa"/>
          </w:tcPr>
          <w:p w:rsidR="003776DA" w:rsidRDefault="003776DA" w:rsidP="003776DA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Макаров С.</w:t>
            </w:r>
          </w:p>
        </w:tc>
      </w:tr>
    </w:tbl>
    <w:p w:rsidR="003776DA" w:rsidRDefault="003776DA" w:rsidP="003776DA">
      <w:pPr>
        <w:pStyle w:val="21"/>
        <w:shd w:val="clear" w:color="auto" w:fill="auto"/>
        <w:spacing w:before="0" w:after="14" w:line="240" w:lineRule="auto"/>
        <w:ind w:left="100"/>
        <w:rPr>
          <w:rFonts w:ascii="Times New Roman" w:hAnsi="Times New Roman" w:cs="Times New Roman"/>
          <w:i w:val="0"/>
          <w:color w:val="000099"/>
          <w:sz w:val="28"/>
          <w:szCs w:val="28"/>
        </w:rPr>
      </w:pPr>
    </w:p>
    <w:p w:rsidR="003776DA" w:rsidRPr="00E07037" w:rsidRDefault="004E5100" w:rsidP="003776DA">
      <w:pPr>
        <w:pStyle w:val="21"/>
        <w:shd w:val="clear" w:color="auto" w:fill="auto"/>
        <w:spacing w:before="0" w:after="14" w:line="240" w:lineRule="auto"/>
        <w:ind w:left="100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Хорошисты - 33 человека –41,7</w:t>
      </w:r>
      <w:r w:rsidR="003776DA" w:rsidRPr="00E0703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%.</w:t>
      </w:r>
    </w:p>
    <w:tbl>
      <w:tblPr>
        <w:tblStyle w:val="ad"/>
        <w:tblW w:w="8330" w:type="dxa"/>
        <w:tblLook w:val="04A0"/>
      </w:tblPr>
      <w:tblGrid>
        <w:gridCol w:w="1709"/>
        <w:gridCol w:w="6621"/>
      </w:tblGrid>
      <w:tr w:rsidR="003776DA" w:rsidRPr="00F35D19" w:rsidTr="003776DA">
        <w:tc>
          <w:tcPr>
            <w:tcW w:w="1709" w:type="dxa"/>
          </w:tcPr>
          <w:p w:rsidR="003776DA" w:rsidRPr="00F35D19" w:rsidRDefault="003776DA" w:rsidP="003776DA">
            <w:pPr>
              <w:pStyle w:val="21"/>
              <w:shd w:val="clear" w:color="auto" w:fill="auto"/>
              <w:spacing w:before="0" w:after="14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35D19">
              <w:rPr>
                <w:rFonts w:ascii="Times New Roman" w:hAnsi="Times New Roman" w:cs="Times New Roman"/>
                <w:i w:val="0"/>
                <w:sz w:val="26"/>
                <w:szCs w:val="26"/>
              </w:rPr>
              <w:t>Класс</w:t>
            </w:r>
          </w:p>
        </w:tc>
        <w:tc>
          <w:tcPr>
            <w:tcW w:w="6621" w:type="dxa"/>
          </w:tcPr>
          <w:p w:rsidR="003776DA" w:rsidRPr="00F35D19" w:rsidRDefault="003776DA" w:rsidP="003776DA">
            <w:pPr>
              <w:pStyle w:val="21"/>
              <w:shd w:val="clear" w:color="auto" w:fill="auto"/>
              <w:spacing w:before="0" w:after="14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35D19">
              <w:rPr>
                <w:rFonts w:ascii="Times New Roman" w:hAnsi="Times New Roman" w:cs="Times New Roman"/>
                <w:i w:val="0"/>
                <w:sz w:val="26"/>
                <w:szCs w:val="26"/>
              </w:rPr>
              <w:t>ФИО</w:t>
            </w:r>
          </w:p>
        </w:tc>
      </w:tr>
      <w:tr w:rsidR="003776DA" w:rsidRPr="00F35D19" w:rsidTr="003776DA">
        <w:tc>
          <w:tcPr>
            <w:tcW w:w="1709" w:type="dxa"/>
          </w:tcPr>
          <w:p w:rsidR="003776DA" w:rsidRDefault="00BC6637" w:rsidP="003776DA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2(2</w:t>
            </w:r>
            <w:r w:rsidR="003776DA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чел)</w:t>
            </w:r>
          </w:p>
        </w:tc>
        <w:tc>
          <w:tcPr>
            <w:tcW w:w="6621" w:type="dxa"/>
          </w:tcPr>
          <w:p w:rsidR="003776DA" w:rsidRDefault="003776DA" w:rsidP="003776DA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 xml:space="preserve"> У., Шишов К.</w:t>
            </w:r>
          </w:p>
        </w:tc>
      </w:tr>
      <w:tr w:rsidR="003776DA" w:rsidRPr="00F35D19" w:rsidTr="003776DA">
        <w:tc>
          <w:tcPr>
            <w:tcW w:w="1709" w:type="dxa"/>
          </w:tcPr>
          <w:p w:rsidR="003776DA" w:rsidRDefault="004E53CF" w:rsidP="003776DA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3(6</w:t>
            </w:r>
            <w:r w:rsidR="003776DA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чел)</w:t>
            </w:r>
          </w:p>
        </w:tc>
        <w:tc>
          <w:tcPr>
            <w:tcW w:w="6621" w:type="dxa"/>
          </w:tcPr>
          <w:p w:rsidR="003776DA" w:rsidRPr="00A7257C" w:rsidRDefault="003776DA" w:rsidP="003776DA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>БатаеваА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>Дёров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>Д.,Емлина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>Я.,</w:t>
            </w:r>
            <w:r w:rsidR="004E53CF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>Карпушкина</w:t>
            </w:r>
            <w:proofErr w:type="spellEnd"/>
            <w:r w:rsidR="004E53CF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 xml:space="preserve"> В.</w:t>
            </w:r>
            <w:r w:rsidR="004E510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>Кабакаева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 xml:space="preserve"> Л., Кривошеев</w:t>
            </w:r>
            <w:r w:rsidR="00BC663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 xml:space="preserve">а 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>Я.</w:t>
            </w:r>
          </w:p>
        </w:tc>
      </w:tr>
      <w:tr w:rsidR="003776DA" w:rsidRPr="00F35D19" w:rsidTr="003776DA">
        <w:tc>
          <w:tcPr>
            <w:tcW w:w="1709" w:type="dxa"/>
          </w:tcPr>
          <w:p w:rsidR="003776DA" w:rsidRDefault="003776DA" w:rsidP="003776DA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4(2чел)</w:t>
            </w:r>
          </w:p>
        </w:tc>
        <w:tc>
          <w:tcPr>
            <w:tcW w:w="6621" w:type="dxa"/>
          </w:tcPr>
          <w:p w:rsidR="003776DA" w:rsidRPr="00A7257C" w:rsidRDefault="003776DA" w:rsidP="003776DA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>Дёрова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 xml:space="preserve">; </w:t>
            </w:r>
            <w:r w:rsidR="004E53CF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>Дорофеева Т.</w:t>
            </w:r>
          </w:p>
        </w:tc>
      </w:tr>
      <w:tr w:rsidR="003776DA" w:rsidRPr="00F35D19" w:rsidTr="003776DA">
        <w:tc>
          <w:tcPr>
            <w:tcW w:w="1709" w:type="dxa"/>
          </w:tcPr>
          <w:p w:rsidR="003776DA" w:rsidRDefault="003776DA" w:rsidP="003776DA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5(4чел)</w:t>
            </w:r>
          </w:p>
        </w:tc>
        <w:tc>
          <w:tcPr>
            <w:tcW w:w="6621" w:type="dxa"/>
          </w:tcPr>
          <w:p w:rsidR="003776DA" w:rsidRDefault="003776DA" w:rsidP="003776DA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Пеес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И., Макаров А.,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Севрюков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С.,  Шишова А.</w:t>
            </w:r>
          </w:p>
        </w:tc>
      </w:tr>
      <w:tr w:rsidR="003776DA" w:rsidRPr="00F35D19" w:rsidTr="003776DA">
        <w:tc>
          <w:tcPr>
            <w:tcW w:w="1709" w:type="dxa"/>
          </w:tcPr>
          <w:p w:rsidR="003776DA" w:rsidRPr="00DC2C57" w:rsidRDefault="003776DA" w:rsidP="003776DA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6</w:t>
            </w:r>
            <w:r w:rsidRPr="00DC2C57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4</w:t>
            </w:r>
            <w:r w:rsidRPr="00DC2C57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чел)</w:t>
            </w:r>
          </w:p>
        </w:tc>
        <w:tc>
          <w:tcPr>
            <w:tcW w:w="6621" w:type="dxa"/>
          </w:tcPr>
          <w:p w:rsidR="003776DA" w:rsidRPr="00EC5C95" w:rsidRDefault="003776DA" w:rsidP="003776DA">
            <w:pPr>
              <w:pStyle w:val="21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Синодская Н.</w:t>
            </w:r>
            <w:r w:rsidRPr="00EC5C9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, </w:t>
            </w:r>
            <w:proofErr w:type="spellStart"/>
            <w:r w:rsidRPr="00EC5C9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Кабакаев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Т.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онкина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Саженова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С.</w:t>
            </w:r>
          </w:p>
        </w:tc>
      </w:tr>
      <w:tr w:rsidR="003776DA" w:rsidRPr="00F35D19" w:rsidTr="003776DA">
        <w:tc>
          <w:tcPr>
            <w:tcW w:w="1709" w:type="dxa"/>
          </w:tcPr>
          <w:p w:rsidR="003776DA" w:rsidRPr="00F35D19" w:rsidRDefault="003776DA" w:rsidP="003776DA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7</w:t>
            </w:r>
            <w:r w:rsidRPr="00F35D1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4</w:t>
            </w:r>
            <w:r w:rsidRPr="00F35D1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чел.)</w:t>
            </w:r>
          </w:p>
        </w:tc>
        <w:tc>
          <w:tcPr>
            <w:tcW w:w="6621" w:type="dxa"/>
          </w:tcPr>
          <w:p w:rsidR="003776DA" w:rsidRPr="00EC5C95" w:rsidRDefault="003776DA" w:rsidP="003776DA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А., Ко</w:t>
            </w:r>
            <w:r w:rsidR="004E53CF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това Е., </w:t>
            </w:r>
            <w:proofErr w:type="spellStart"/>
            <w:r w:rsidR="004E53CF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Загоруй</w:t>
            </w:r>
            <w:proofErr w:type="spellEnd"/>
            <w:r w:rsidR="004E53CF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В., Макарова А.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.</w:t>
            </w:r>
          </w:p>
        </w:tc>
      </w:tr>
      <w:tr w:rsidR="003776DA" w:rsidRPr="00F35D19" w:rsidTr="003776DA">
        <w:tc>
          <w:tcPr>
            <w:tcW w:w="1709" w:type="dxa"/>
          </w:tcPr>
          <w:p w:rsidR="003776DA" w:rsidRPr="00F35D19" w:rsidRDefault="004E53CF" w:rsidP="003776DA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8  (7</w:t>
            </w:r>
            <w:r w:rsidR="003776DA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чел.)</w:t>
            </w:r>
          </w:p>
        </w:tc>
        <w:tc>
          <w:tcPr>
            <w:tcW w:w="6621" w:type="dxa"/>
          </w:tcPr>
          <w:p w:rsidR="003776DA" w:rsidRPr="00EC5C95" w:rsidRDefault="003776DA" w:rsidP="003776DA">
            <w:pPr>
              <w:rPr>
                <w:rFonts w:ascii="Times New Roman" w:hAnsi="Times New Roman" w:cs="Times New Roman"/>
              </w:rPr>
            </w:pPr>
            <w:r w:rsidRPr="00EC5C95">
              <w:rPr>
                <w:rFonts w:ascii="Times New Roman" w:hAnsi="Times New Roman" w:cs="Times New Roman"/>
              </w:rPr>
              <w:t xml:space="preserve">Бочкарёв М., Гришин Е., </w:t>
            </w:r>
            <w:proofErr w:type="spellStart"/>
            <w:r w:rsidRPr="00EC5C95">
              <w:rPr>
                <w:rFonts w:ascii="Times New Roman" w:hAnsi="Times New Roman" w:cs="Times New Roman"/>
              </w:rPr>
              <w:t>Становкина</w:t>
            </w:r>
            <w:proofErr w:type="spellEnd"/>
            <w:r w:rsidRPr="00EC5C95"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И., </w:t>
            </w:r>
            <w:proofErr w:type="spellStart"/>
            <w:r>
              <w:rPr>
                <w:rFonts w:ascii="Times New Roman" w:hAnsi="Times New Roman" w:cs="Times New Roman"/>
              </w:rPr>
              <w:t>Полёткина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</w:t>
            </w:r>
            <w:r w:rsidR="004E5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E53CF">
              <w:rPr>
                <w:rFonts w:ascii="Times New Roman" w:hAnsi="Times New Roman" w:cs="Times New Roman"/>
              </w:rPr>
              <w:t>Аделеева</w:t>
            </w:r>
            <w:proofErr w:type="spellEnd"/>
            <w:r w:rsidR="004E53CF">
              <w:rPr>
                <w:rFonts w:ascii="Times New Roman" w:hAnsi="Times New Roman" w:cs="Times New Roman"/>
              </w:rPr>
              <w:t xml:space="preserve"> Э., Шишова В.</w:t>
            </w:r>
          </w:p>
        </w:tc>
      </w:tr>
      <w:tr w:rsidR="003776DA" w:rsidRPr="00F35D19" w:rsidTr="003776DA">
        <w:tc>
          <w:tcPr>
            <w:tcW w:w="1709" w:type="dxa"/>
          </w:tcPr>
          <w:p w:rsidR="003776DA" w:rsidRPr="00F35D19" w:rsidRDefault="003776DA" w:rsidP="003776DA">
            <w:pPr>
              <w:pStyle w:val="21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9(4</w:t>
            </w:r>
            <w:r w:rsidRPr="00F35D1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чел.)</w:t>
            </w:r>
          </w:p>
        </w:tc>
        <w:tc>
          <w:tcPr>
            <w:tcW w:w="6621" w:type="dxa"/>
          </w:tcPr>
          <w:p w:rsidR="003776DA" w:rsidRPr="00EC5C95" w:rsidRDefault="003776DA" w:rsidP="003776DA"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Pr="00EC5C95">
              <w:rPr>
                <w:rFonts w:ascii="Times New Roman" w:hAnsi="Times New Roman" w:cs="Times New Roman"/>
                <w:sz w:val="26"/>
                <w:szCs w:val="26"/>
              </w:rPr>
              <w:t>,АнипченкоУ.</w:t>
            </w:r>
            <w:proofErr w:type="gramStart"/>
            <w:r w:rsidRPr="00EC5C95">
              <w:rPr>
                <w:rFonts w:ascii="Times New Roman" w:hAnsi="Times New Roman" w:cs="Times New Roman"/>
                <w:sz w:val="26"/>
                <w:szCs w:val="26"/>
              </w:rPr>
              <w:t>,Т</w:t>
            </w:r>
            <w:proofErr w:type="gramEnd"/>
            <w:r w:rsidRPr="00EC5C95">
              <w:rPr>
                <w:rFonts w:ascii="Times New Roman" w:hAnsi="Times New Roman" w:cs="Times New Roman"/>
                <w:sz w:val="26"/>
                <w:szCs w:val="26"/>
              </w:rPr>
              <w:t>итова</w:t>
            </w:r>
            <w:proofErr w:type="spellEnd"/>
            <w:r w:rsidRPr="00EC5C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5C95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,Коломеец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</w:t>
            </w:r>
            <w:r w:rsidR="004E53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</w:tr>
    </w:tbl>
    <w:p w:rsidR="003776DA" w:rsidRDefault="003776DA" w:rsidP="003776DA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:rsidR="003776DA" w:rsidRPr="00A12A69" w:rsidRDefault="003776DA" w:rsidP="003776DA">
      <w:pPr>
        <w:pStyle w:val="2"/>
        <w:shd w:val="clear" w:color="auto" w:fill="auto"/>
        <w:spacing w:line="240" w:lineRule="auto"/>
        <w:ind w:left="100"/>
        <w:rPr>
          <w:rStyle w:val="ac"/>
          <w:rFonts w:eastAsia="Calibri"/>
          <w:i w:val="0"/>
          <w:sz w:val="28"/>
          <w:szCs w:val="28"/>
        </w:rPr>
      </w:pPr>
      <w:r w:rsidRPr="00A12A69">
        <w:rPr>
          <w:sz w:val="28"/>
          <w:szCs w:val="28"/>
        </w:rPr>
        <w:t xml:space="preserve">Неуспевающие: </w:t>
      </w:r>
      <w:r w:rsidR="00293212">
        <w:rPr>
          <w:sz w:val="28"/>
          <w:szCs w:val="28"/>
        </w:rPr>
        <w:t>3</w:t>
      </w:r>
      <w:r w:rsidRPr="00A12A69">
        <w:rPr>
          <w:sz w:val="28"/>
          <w:szCs w:val="28"/>
        </w:rPr>
        <w:t>человек</w:t>
      </w:r>
      <w:r w:rsidR="00293212" w:rsidRPr="00293212">
        <w:rPr>
          <w:rStyle w:val="ac"/>
          <w:rFonts w:eastAsia="Calibri"/>
          <w:b w:val="0"/>
          <w:i w:val="0"/>
          <w:sz w:val="28"/>
          <w:szCs w:val="28"/>
          <w:u w:val="none"/>
        </w:rPr>
        <w:t>–3,8</w:t>
      </w:r>
      <w:r w:rsidRPr="00293212">
        <w:rPr>
          <w:rStyle w:val="ac"/>
          <w:rFonts w:eastAsia="Calibri"/>
          <w:b w:val="0"/>
          <w:i w:val="0"/>
          <w:sz w:val="28"/>
          <w:szCs w:val="28"/>
          <w:u w:val="none"/>
        </w:rPr>
        <w:t>%</w:t>
      </w:r>
    </w:p>
    <w:p w:rsidR="003776DA" w:rsidRPr="00755F04" w:rsidRDefault="003776DA" w:rsidP="003776DA">
      <w:pPr>
        <w:pStyle w:val="2"/>
        <w:shd w:val="clear" w:color="auto" w:fill="auto"/>
        <w:spacing w:line="240" w:lineRule="auto"/>
        <w:ind w:left="100"/>
        <w:rPr>
          <w:i/>
          <w:color w:val="FF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990"/>
        <w:gridCol w:w="912"/>
        <w:gridCol w:w="3141"/>
      </w:tblGrid>
      <w:tr w:rsidR="003776DA" w:rsidRPr="007D42A9" w:rsidTr="003776DA">
        <w:tc>
          <w:tcPr>
            <w:tcW w:w="1990" w:type="dxa"/>
          </w:tcPr>
          <w:p w:rsidR="003776DA" w:rsidRPr="007D42A9" w:rsidRDefault="003776DA" w:rsidP="003776DA">
            <w:pPr>
              <w:pStyle w:val="2"/>
              <w:shd w:val="clear" w:color="auto" w:fill="auto"/>
              <w:spacing w:line="240" w:lineRule="auto"/>
              <w:rPr>
                <w:b/>
                <w:sz w:val="26"/>
                <w:szCs w:val="26"/>
              </w:rPr>
            </w:pPr>
            <w:r w:rsidRPr="007D42A9">
              <w:rPr>
                <w:b/>
                <w:sz w:val="26"/>
                <w:szCs w:val="26"/>
              </w:rPr>
              <w:t>ФИ ученика</w:t>
            </w:r>
          </w:p>
        </w:tc>
        <w:tc>
          <w:tcPr>
            <w:tcW w:w="912" w:type="dxa"/>
          </w:tcPr>
          <w:p w:rsidR="003776DA" w:rsidRPr="007D42A9" w:rsidRDefault="003776DA" w:rsidP="003776DA">
            <w:pPr>
              <w:pStyle w:val="2"/>
              <w:shd w:val="clear" w:color="auto" w:fill="auto"/>
              <w:spacing w:line="240" w:lineRule="auto"/>
              <w:rPr>
                <w:b/>
                <w:sz w:val="26"/>
                <w:szCs w:val="26"/>
              </w:rPr>
            </w:pPr>
            <w:r w:rsidRPr="007D42A9">
              <w:rPr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3141" w:type="dxa"/>
          </w:tcPr>
          <w:p w:rsidR="003776DA" w:rsidRPr="007D42A9" w:rsidRDefault="003776DA" w:rsidP="003776DA">
            <w:pPr>
              <w:pStyle w:val="2"/>
              <w:shd w:val="clear" w:color="auto" w:fill="auto"/>
              <w:spacing w:line="240" w:lineRule="auto"/>
              <w:rPr>
                <w:b/>
                <w:sz w:val="26"/>
                <w:szCs w:val="26"/>
              </w:rPr>
            </w:pPr>
            <w:r w:rsidRPr="007D42A9">
              <w:rPr>
                <w:b/>
                <w:sz w:val="26"/>
                <w:szCs w:val="26"/>
              </w:rPr>
              <w:t>Предмет</w:t>
            </w:r>
          </w:p>
        </w:tc>
      </w:tr>
      <w:tr w:rsidR="003776DA" w:rsidRPr="007D42A9" w:rsidTr="003776DA">
        <w:tc>
          <w:tcPr>
            <w:tcW w:w="1990" w:type="dxa"/>
          </w:tcPr>
          <w:p w:rsidR="003776DA" w:rsidRDefault="003776DA" w:rsidP="003776DA">
            <w:pPr>
              <w:pStyle w:val="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Дёров</w:t>
            </w:r>
            <w:proofErr w:type="spellEnd"/>
            <w:r>
              <w:rPr>
                <w:sz w:val="26"/>
                <w:szCs w:val="26"/>
              </w:rPr>
              <w:t xml:space="preserve"> С.</w:t>
            </w:r>
          </w:p>
        </w:tc>
        <w:tc>
          <w:tcPr>
            <w:tcW w:w="912" w:type="dxa"/>
          </w:tcPr>
          <w:p w:rsidR="003776DA" w:rsidRDefault="003776DA" w:rsidP="003776DA">
            <w:pPr>
              <w:pStyle w:val="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41" w:type="dxa"/>
          </w:tcPr>
          <w:p w:rsidR="003776DA" w:rsidRDefault="004E5100" w:rsidP="003776DA">
            <w:pPr>
              <w:pStyle w:val="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3776DA">
              <w:rPr>
                <w:sz w:val="26"/>
                <w:szCs w:val="26"/>
              </w:rPr>
              <w:t>усс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 w:rsidR="003776DA">
              <w:rPr>
                <w:sz w:val="26"/>
                <w:szCs w:val="26"/>
              </w:rPr>
              <w:t xml:space="preserve"> </w:t>
            </w:r>
            <w:proofErr w:type="gramStart"/>
            <w:r w:rsidR="003776DA">
              <w:rPr>
                <w:sz w:val="26"/>
                <w:szCs w:val="26"/>
              </w:rPr>
              <w:t>я</w:t>
            </w:r>
            <w:proofErr w:type="gramEnd"/>
            <w:r w:rsidR="003776DA">
              <w:rPr>
                <w:sz w:val="26"/>
                <w:szCs w:val="26"/>
              </w:rPr>
              <w:t>зык, математика</w:t>
            </w:r>
          </w:p>
        </w:tc>
      </w:tr>
      <w:tr w:rsidR="003776DA" w:rsidRPr="007D42A9" w:rsidTr="003776DA">
        <w:tc>
          <w:tcPr>
            <w:tcW w:w="1990" w:type="dxa"/>
          </w:tcPr>
          <w:p w:rsidR="003776DA" w:rsidRPr="00CB0CF6" w:rsidRDefault="004E5100" w:rsidP="003776DA">
            <w:pPr>
              <w:pStyle w:val="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Иноземцев А.</w:t>
            </w:r>
          </w:p>
        </w:tc>
        <w:tc>
          <w:tcPr>
            <w:tcW w:w="912" w:type="dxa"/>
          </w:tcPr>
          <w:p w:rsidR="003776DA" w:rsidRPr="00CB0CF6" w:rsidRDefault="004E5100" w:rsidP="003776DA">
            <w:pPr>
              <w:pStyle w:val="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41" w:type="dxa"/>
          </w:tcPr>
          <w:p w:rsidR="003776DA" w:rsidRPr="005F19BA" w:rsidRDefault="004E5100" w:rsidP="003776DA">
            <w:pPr>
              <w:pStyle w:val="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русс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, литература, алгебра, геометрия, вероятность и статистика</w:t>
            </w:r>
          </w:p>
        </w:tc>
      </w:tr>
      <w:tr w:rsidR="003776DA" w:rsidRPr="007D42A9" w:rsidTr="003776DA">
        <w:tc>
          <w:tcPr>
            <w:tcW w:w="1990" w:type="dxa"/>
          </w:tcPr>
          <w:p w:rsidR="003776DA" w:rsidRPr="007D42A9" w:rsidRDefault="004E5100" w:rsidP="003776DA">
            <w:pPr>
              <w:pStyle w:val="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Кривошеев В.</w:t>
            </w:r>
          </w:p>
        </w:tc>
        <w:tc>
          <w:tcPr>
            <w:tcW w:w="912" w:type="dxa"/>
          </w:tcPr>
          <w:p w:rsidR="003776DA" w:rsidRPr="007D42A9" w:rsidRDefault="004E5100" w:rsidP="003776DA">
            <w:pPr>
              <w:pStyle w:val="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41" w:type="dxa"/>
          </w:tcPr>
          <w:p w:rsidR="003776DA" w:rsidRPr="007D42A9" w:rsidRDefault="004E5100" w:rsidP="003776DA">
            <w:pPr>
              <w:pStyle w:val="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геометрия</w:t>
            </w:r>
            <w:proofErr w:type="gramStart"/>
            <w:r>
              <w:rPr>
                <w:sz w:val="26"/>
                <w:szCs w:val="26"/>
              </w:rPr>
              <w:t>,ф</w:t>
            </w:r>
            <w:proofErr w:type="gramEnd"/>
            <w:r>
              <w:rPr>
                <w:sz w:val="26"/>
                <w:szCs w:val="26"/>
              </w:rPr>
              <w:t>изика</w:t>
            </w:r>
            <w:proofErr w:type="spellEnd"/>
          </w:p>
        </w:tc>
      </w:tr>
      <w:tr w:rsidR="00D06D47" w:rsidRPr="007D42A9" w:rsidTr="003776DA">
        <w:tc>
          <w:tcPr>
            <w:tcW w:w="1990" w:type="dxa"/>
          </w:tcPr>
          <w:p w:rsidR="00D06D47" w:rsidRDefault="00D06D47" w:rsidP="003776DA">
            <w:pPr>
              <w:pStyle w:val="2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12" w:type="dxa"/>
          </w:tcPr>
          <w:p w:rsidR="00D06D47" w:rsidRDefault="00D06D47" w:rsidP="003776DA">
            <w:pPr>
              <w:pStyle w:val="2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41" w:type="dxa"/>
          </w:tcPr>
          <w:p w:rsidR="00D06D47" w:rsidRDefault="00D06D47" w:rsidP="003776DA">
            <w:pPr>
              <w:pStyle w:val="2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</w:tr>
    </w:tbl>
    <w:p w:rsidR="003776DA" w:rsidRDefault="003776DA" w:rsidP="003776DA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3776DA" w:rsidRDefault="003776DA" w:rsidP="003776DA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3776DA" w:rsidRDefault="003776DA" w:rsidP="003776DA">
      <w:pPr>
        <w:pStyle w:val="2"/>
        <w:shd w:val="clear" w:color="auto" w:fill="auto"/>
        <w:spacing w:line="240" w:lineRule="auto"/>
        <w:ind w:left="120" w:right="20" w:firstLine="700"/>
        <w:jc w:val="both"/>
        <w:rPr>
          <w:sz w:val="24"/>
          <w:szCs w:val="24"/>
        </w:rPr>
      </w:pPr>
      <w:r w:rsidRPr="006667FB">
        <w:rPr>
          <w:sz w:val="24"/>
          <w:szCs w:val="24"/>
        </w:rPr>
        <w:t>Сра</w:t>
      </w:r>
      <w:r w:rsidR="00961958">
        <w:rPr>
          <w:sz w:val="24"/>
          <w:szCs w:val="24"/>
        </w:rPr>
        <w:t>внивая результаты за 3</w:t>
      </w:r>
      <w:r>
        <w:rPr>
          <w:sz w:val="24"/>
          <w:szCs w:val="24"/>
        </w:rPr>
        <w:t xml:space="preserve"> четверть</w:t>
      </w:r>
      <w:r w:rsidRPr="006667FB">
        <w:rPr>
          <w:sz w:val="24"/>
          <w:szCs w:val="24"/>
        </w:rPr>
        <w:t xml:space="preserve"> 202</w:t>
      </w:r>
      <w:r>
        <w:rPr>
          <w:sz w:val="24"/>
          <w:szCs w:val="24"/>
        </w:rPr>
        <w:t>2-2023</w:t>
      </w:r>
      <w:r w:rsidRPr="006667FB">
        <w:rPr>
          <w:sz w:val="24"/>
          <w:szCs w:val="24"/>
        </w:rPr>
        <w:t xml:space="preserve"> учебный год и результаты </w:t>
      </w:r>
      <w:r>
        <w:rPr>
          <w:sz w:val="24"/>
          <w:szCs w:val="24"/>
        </w:rPr>
        <w:t xml:space="preserve">2 четверти </w:t>
      </w:r>
      <w:r w:rsidRPr="006667FB">
        <w:rPr>
          <w:sz w:val="24"/>
          <w:szCs w:val="24"/>
        </w:rPr>
        <w:t xml:space="preserve">видна отрицательная динамика качества знаний в 3 </w:t>
      </w:r>
      <w:proofErr w:type="spellStart"/>
      <w:r w:rsidRPr="006667FB">
        <w:rPr>
          <w:sz w:val="24"/>
          <w:szCs w:val="24"/>
        </w:rPr>
        <w:t>кл</w:t>
      </w:r>
      <w:proofErr w:type="spellEnd"/>
      <w:r w:rsidR="009843F0">
        <w:rPr>
          <w:sz w:val="24"/>
          <w:szCs w:val="24"/>
        </w:rPr>
        <w:t>. на</w:t>
      </w:r>
      <w:r w:rsidR="00C450EF">
        <w:rPr>
          <w:sz w:val="24"/>
          <w:szCs w:val="24"/>
        </w:rPr>
        <w:t xml:space="preserve"> </w:t>
      </w:r>
      <w:r w:rsidR="009843F0">
        <w:rPr>
          <w:sz w:val="24"/>
          <w:szCs w:val="24"/>
        </w:rPr>
        <w:t xml:space="preserve"> 6</w:t>
      </w:r>
      <w:r>
        <w:rPr>
          <w:sz w:val="24"/>
          <w:szCs w:val="24"/>
        </w:rPr>
        <w:t>%; 4</w:t>
      </w:r>
      <w:r w:rsidRPr="006667FB">
        <w:rPr>
          <w:sz w:val="24"/>
          <w:szCs w:val="24"/>
        </w:rPr>
        <w:t xml:space="preserve"> </w:t>
      </w:r>
      <w:proofErr w:type="spellStart"/>
      <w:r w:rsidRPr="006667FB">
        <w:rPr>
          <w:sz w:val="24"/>
          <w:szCs w:val="24"/>
        </w:rPr>
        <w:t>кл</w:t>
      </w:r>
      <w:proofErr w:type="spellEnd"/>
      <w:r w:rsidR="00005E8F">
        <w:rPr>
          <w:sz w:val="24"/>
          <w:szCs w:val="24"/>
        </w:rPr>
        <w:t xml:space="preserve">. на  14%, </w:t>
      </w:r>
      <w:r w:rsidR="00783533">
        <w:rPr>
          <w:sz w:val="24"/>
          <w:szCs w:val="24"/>
        </w:rPr>
        <w:t xml:space="preserve"> в 7 классе на 2%, </w:t>
      </w:r>
      <w:r w:rsidR="00005E8F">
        <w:rPr>
          <w:sz w:val="24"/>
          <w:szCs w:val="24"/>
        </w:rPr>
        <w:t>в</w:t>
      </w:r>
      <w:r w:rsidR="009843F0">
        <w:rPr>
          <w:sz w:val="24"/>
          <w:szCs w:val="24"/>
        </w:rPr>
        <w:t xml:space="preserve"> 7 классе отрицательная динамика успеваемости </w:t>
      </w:r>
      <w:proofErr w:type="gramStart"/>
      <w:r w:rsidR="009843F0">
        <w:rPr>
          <w:sz w:val="24"/>
          <w:szCs w:val="24"/>
        </w:rPr>
        <w:t>на</w:t>
      </w:r>
      <w:proofErr w:type="gramEnd"/>
      <w:r w:rsidR="009843F0">
        <w:rPr>
          <w:sz w:val="24"/>
          <w:szCs w:val="24"/>
        </w:rPr>
        <w:t xml:space="preserve"> 9%.</w:t>
      </w:r>
    </w:p>
    <w:p w:rsidR="009843F0" w:rsidRPr="006667FB" w:rsidRDefault="009843F0" w:rsidP="003776DA">
      <w:pPr>
        <w:pStyle w:val="2"/>
        <w:shd w:val="clear" w:color="auto" w:fill="auto"/>
        <w:spacing w:line="240" w:lineRule="auto"/>
        <w:ind w:left="1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Прослеживается и положительная динамика</w:t>
      </w:r>
      <w:r w:rsidR="0086238E">
        <w:rPr>
          <w:sz w:val="24"/>
          <w:szCs w:val="24"/>
        </w:rPr>
        <w:t xml:space="preserve"> качеств</w:t>
      </w:r>
      <w:r w:rsidR="00005E8F">
        <w:rPr>
          <w:sz w:val="24"/>
          <w:szCs w:val="24"/>
        </w:rPr>
        <w:t xml:space="preserve">а знаний в 8 классе на 19% </w:t>
      </w:r>
      <w:r w:rsidR="0086238E">
        <w:rPr>
          <w:sz w:val="24"/>
          <w:szCs w:val="24"/>
        </w:rPr>
        <w:t xml:space="preserve">и </w:t>
      </w:r>
      <w:r w:rsidR="00005E8F">
        <w:rPr>
          <w:sz w:val="24"/>
          <w:szCs w:val="24"/>
        </w:rPr>
        <w:t xml:space="preserve">видна положительная динамика в </w:t>
      </w:r>
      <w:r w:rsidR="0086238E">
        <w:rPr>
          <w:sz w:val="24"/>
          <w:szCs w:val="24"/>
        </w:rPr>
        <w:t xml:space="preserve"> успеваемости в 9 классе, она составляет 33%.</w:t>
      </w:r>
    </w:p>
    <w:p w:rsidR="003776DA" w:rsidRDefault="003776DA" w:rsidP="003776DA">
      <w:pPr>
        <w:pStyle w:val="2"/>
        <w:shd w:val="clear" w:color="auto" w:fill="auto"/>
        <w:spacing w:line="240" w:lineRule="auto"/>
        <w:ind w:left="120" w:right="20" w:firstLine="700"/>
        <w:jc w:val="both"/>
        <w:rPr>
          <w:sz w:val="24"/>
          <w:szCs w:val="24"/>
        </w:rPr>
      </w:pPr>
      <w:r w:rsidRPr="006667FB">
        <w:rPr>
          <w:sz w:val="24"/>
          <w:szCs w:val="24"/>
        </w:rPr>
        <w:t>Срав</w:t>
      </w:r>
      <w:r>
        <w:rPr>
          <w:sz w:val="24"/>
          <w:szCs w:val="24"/>
        </w:rPr>
        <w:t>нивая рез</w:t>
      </w:r>
      <w:r w:rsidR="00576C16">
        <w:rPr>
          <w:sz w:val="24"/>
          <w:szCs w:val="24"/>
        </w:rPr>
        <w:t>ультаты качества 3 четверти</w:t>
      </w:r>
      <w:r>
        <w:rPr>
          <w:sz w:val="24"/>
          <w:szCs w:val="24"/>
        </w:rPr>
        <w:t xml:space="preserve"> 2022-2023</w:t>
      </w:r>
      <w:r w:rsidRPr="006667FB">
        <w:rPr>
          <w:sz w:val="24"/>
          <w:szCs w:val="24"/>
        </w:rPr>
        <w:t xml:space="preserve"> учебный год и результаты </w:t>
      </w:r>
      <w:r w:rsidR="00576C16">
        <w:rPr>
          <w:sz w:val="24"/>
          <w:szCs w:val="24"/>
        </w:rPr>
        <w:t>1</w:t>
      </w:r>
      <w:r>
        <w:rPr>
          <w:sz w:val="24"/>
          <w:szCs w:val="24"/>
        </w:rPr>
        <w:t xml:space="preserve"> четверти видна отрицательная   динамика </w:t>
      </w:r>
      <w:r w:rsidRPr="006667FB">
        <w:rPr>
          <w:sz w:val="24"/>
          <w:szCs w:val="24"/>
        </w:rPr>
        <w:t>в</w:t>
      </w:r>
      <w:r w:rsidR="00783533">
        <w:rPr>
          <w:sz w:val="24"/>
          <w:szCs w:val="24"/>
        </w:rPr>
        <w:t>о 2</w:t>
      </w:r>
      <w:r w:rsidRPr="006667FB">
        <w:rPr>
          <w:sz w:val="24"/>
          <w:szCs w:val="24"/>
        </w:rPr>
        <w:t xml:space="preserve"> кл</w:t>
      </w:r>
      <w:r w:rsidR="00AF3E91">
        <w:rPr>
          <w:sz w:val="24"/>
          <w:szCs w:val="24"/>
        </w:rPr>
        <w:t>ассе</w:t>
      </w:r>
      <w:r w:rsidR="00576C16">
        <w:rPr>
          <w:sz w:val="24"/>
          <w:szCs w:val="24"/>
        </w:rPr>
        <w:t xml:space="preserve"> на 14</w:t>
      </w:r>
      <w:r>
        <w:rPr>
          <w:sz w:val="24"/>
          <w:szCs w:val="24"/>
        </w:rPr>
        <w:t>%;</w:t>
      </w:r>
      <w:r w:rsidR="00783533">
        <w:rPr>
          <w:sz w:val="24"/>
          <w:szCs w:val="24"/>
        </w:rPr>
        <w:t xml:space="preserve">в 3 классе на 3%; 4 классе </w:t>
      </w:r>
      <w:r w:rsidR="00AF3E91">
        <w:rPr>
          <w:sz w:val="24"/>
          <w:szCs w:val="24"/>
        </w:rPr>
        <w:t xml:space="preserve">на 28%, в5 классе </w:t>
      </w:r>
      <w:proofErr w:type="gramStart"/>
      <w:r w:rsidR="00AF3E91">
        <w:rPr>
          <w:sz w:val="24"/>
          <w:szCs w:val="24"/>
        </w:rPr>
        <w:t>на</w:t>
      </w:r>
      <w:proofErr w:type="gramEnd"/>
      <w:r w:rsidR="00AF3E91">
        <w:rPr>
          <w:sz w:val="24"/>
          <w:szCs w:val="24"/>
        </w:rPr>
        <w:t xml:space="preserve"> 12%</w:t>
      </w:r>
      <w:r>
        <w:rPr>
          <w:sz w:val="24"/>
          <w:szCs w:val="24"/>
        </w:rPr>
        <w:t xml:space="preserve">, </w:t>
      </w:r>
      <w:r w:rsidR="00005E8F">
        <w:rPr>
          <w:sz w:val="24"/>
          <w:szCs w:val="24"/>
        </w:rPr>
        <w:t>в 7</w:t>
      </w:r>
      <w:r w:rsidR="00576C16">
        <w:rPr>
          <w:sz w:val="24"/>
          <w:szCs w:val="24"/>
        </w:rPr>
        <w:t xml:space="preserve"> </w:t>
      </w:r>
      <w:proofErr w:type="spellStart"/>
      <w:r w:rsidR="00576C16">
        <w:rPr>
          <w:sz w:val="24"/>
          <w:szCs w:val="24"/>
        </w:rPr>
        <w:t>кл</w:t>
      </w:r>
      <w:proofErr w:type="spellEnd"/>
      <w:r w:rsidR="00576C16">
        <w:rPr>
          <w:sz w:val="24"/>
          <w:szCs w:val="24"/>
        </w:rPr>
        <w:t xml:space="preserve"> на 2%.</w:t>
      </w:r>
    </w:p>
    <w:p w:rsidR="00576C16" w:rsidRDefault="00576C16" w:rsidP="003776DA">
      <w:pPr>
        <w:pStyle w:val="2"/>
        <w:shd w:val="clear" w:color="auto" w:fill="auto"/>
        <w:spacing w:line="240" w:lineRule="auto"/>
        <w:ind w:left="120" w:right="20" w:firstLine="7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Сравнивая результаты успеваемости 3 четверти с</w:t>
      </w:r>
      <w:r w:rsidR="00FC0A35">
        <w:rPr>
          <w:sz w:val="24"/>
          <w:szCs w:val="24"/>
        </w:rPr>
        <w:t xml:space="preserve"> 1 четвертью видна положительная динамика в </w:t>
      </w:r>
      <w:r>
        <w:rPr>
          <w:sz w:val="24"/>
          <w:szCs w:val="24"/>
        </w:rPr>
        <w:t xml:space="preserve"> 6</w:t>
      </w:r>
      <w:proofErr w:type="gramEnd"/>
      <w:r>
        <w:rPr>
          <w:sz w:val="24"/>
          <w:szCs w:val="24"/>
        </w:rPr>
        <w:t xml:space="preserve"> классе на </w:t>
      </w:r>
      <w:r w:rsidR="00005E8F">
        <w:rPr>
          <w:sz w:val="24"/>
          <w:szCs w:val="24"/>
        </w:rPr>
        <w:t xml:space="preserve">12%, </w:t>
      </w:r>
      <w:r w:rsidR="00AF3E91">
        <w:rPr>
          <w:sz w:val="24"/>
          <w:szCs w:val="24"/>
        </w:rPr>
        <w:t>в 9 классе на 11%.</w:t>
      </w:r>
    </w:p>
    <w:p w:rsidR="0020060D" w:rsidRPr="00D06D47" w:rsidRDefault="0020060D" w:rsidP="003776DA">
      <w:pPr>
        <w:pStyle w:val="2"/>
        <w:shd w:val="clear" w:color="auto" w:fill="auto"/>
        <w:spacing w:line="240" w:lineRule="auto"/>
        <w:ind w:left="120" w:right="20" w:firstLine="700"/>
        <w:jc w:val="both"/>
        <w:rPr>
          <w:sz w:val="24"/>
          <w:szCs w:val="24"/>
        </w:rPr>
      </w:pPr>
      <w:r w:rsidRPr="00D06D47">
        <w:rPr>
          <w:sz w:val="24"/>
          <w:szCs w:val="24"/>
        </w:rPr>
        <w:t>Кач</w:t>
      </w:r>
      <w:r w:rsidR="00C77A2D" w:rsidRPr="00D06D47">
        <w:rPr>
          <w:sz w:val="24"/>
          <w:szCs w:val="24"/>
        </w:rPr>
        <w:t xml:space="preserve">ество по школе составляет 44,3%, </w:t>
      </w:r>
      <w:r w:rsidRPr="00D06D47">
        <w:rPr>
          <w:sz w:val="24"/>
          <w:szCs w:val="24"/>
        </w:rPr>
        <w:t>что выше на 0</w:t>
      </w:r>
      <w:r w:rsidR="00C77A2D" w:rsidRPr="00D06D47">
        <w:rPr>
          <w:sz w:val="24"/>
          <w:szCs w:val="24"/>
        </w:rPr>
        <w:t>,6% по сравнению со 2 четвертью,</w:t>
      </w:r>
      <w:r w:rsidR="00D06D47" w:rsidRPr="00D06D47">
        <w:rPr>
          <w:sz w:val="24"/>
          <w:szCs w:val="24"/>
        </w:rPr>
        <w:t xml:space="preserve"> но ниже на 7,5 </w:t>
      </w:r>
      <w:r w:rsidRPr="00D06D47">
        <w:rPr>
          <w:sz w:val="24"/>
          <w:szCs w:val="24"/>
        </w:rPr>
        <w:t xml:space="preserve">% </w:t>
      </w:r>
      <w:r w:rsidR="00C77A2D" w:rsidRPr="00D06D47">
        <w:rPr>
          <w:sz w:val="24"/>
          <w:szCs w:val="24"/>
        </w:rPr>
        <w:t xml:space="preserve"> чем в 1 четверти.</w:t>
      </w:r>
    </w:p>
    <w:p w:rsidR="00C77A2D" w:rsidRPr="00D06D47" w:rsidRDefault="00C77A2D" w:rsidP="003776DA">
      <w:pPr>
        <w:pStyle w:val="2"/>
        <w:shd w:val="clear" w:color="auto" w:fill="auto"/>
        <w:spacing w:line="240" w:lineRule="auto"/>
        <w:ind w:left="120" w:right="20" w:firstLine="700"/>
        <w:jc w:val="both"/>
        <w:rPr>
          <w:sz w:val="24"/>
          <w:szCs w:val="24"/>
        </w:rPr>
      </w:pPr>
      <w:r w:rsidRPr="00D06D47">
        <w:rPr>
          <w:sz w:val="24"/>
          <w:szCs w:val="24"/>
        </w:rPr>
        <w:t>Успев</w:t>
      </w:r>
      <w:r w:rsidR="00FC0A35" w:rsidRPr="00D06D47">
        <w:rPr>
          <w:sz w:val="24"/>
          <w:szCs w:val="24"/>
        </w:rPr>
        <w:t>аемость по школе составляет 96,2</w:t>
      </w:r>
      <w:r w:rsidRPr="00D06D47">
        <w:rPr>
          <w:sz w:val="24"/>
          <w:szCs w:val="24"/>
        </w:rPr>
        <w:t>%.  Сравнивая со 2 чет</w:t>
      </w:r>
      <w:r w:rsidR="00D06D47" w:rsidRPr="00D06D47">
        <w:rPr>
          <w:sz w:val="24"/>
          <w:szCs w:val="24"/>
        </w:rPr>
        <w:t>вертью, успеваемость выше на 2,0 % и выше на 2,4</w:t>
      </w:r>
      <w:r w:rsidRPr="00D06D47">
        <w:rPr>
          <w:sz w:val="24"/>
          <w:szCs w:val="24"/>
        </w:rPr>
        <w:t>% ,чем в 1 четверти.</w:t>
      </w:r>
    </w:p>
    <w:p w:rsidR="003776DA" w:rsidRPr="009001A5" w:rsidRDefault="003776DA" w:rsidP="003776DA">
      <w:pPr>
        <w:pStyle w:val="2"/>
        <w:shd w:val="clear" w:color="auto" w:fill="auto"/>
        <w:spacing w:line="240" w:lineRule="auto"/>
        <w:ind w:left="120" w:right="20" w:firstLine="700"/>
        <w:jc w:val="both"/>
        <w:rPr>
          <w:sz w:val="28"/>
          <w:szCs w:val="28"/>
        </w:rPr>
      </w:pPr>
      <w:r>
        <w:rPr>
          <w:sz w:val="24"/>
          <w:szCs w:val="24"/>
          <w:lang w:bidi="ru-RU"/>
        </w:rPr>
        <w:t xml:space="preserve">Причины снижения качества образования можно отметить как слабую работу над совершенствованием методики проведения урока, отсутствием индивидуальной работы со </w:t>
      </w:r>
      <w:proofErr w:type="gramStart"/>
      <w:r>
        <w:rPr>
          <w:sz w:val="24"/>
          <w:szCs w:val="24"/>
          <w:lang w:bidi="ru-RU"/>
        </w:rPr>
        <w:t>слабоу</w:t>
      </w:r>
      <w:r w:rsidR="00D06D47">
        <w:rPr>
          <w:sz w:val="24"/>
          <w:szCs w:val="24"/>
          <w:lang w:bidi="ru-RU"/>
        </w:rPr>
        <w:t>спевающими</w:t>
      </w:r>
      <w:proofErr w:type="gramEnd"/>
      <w:r w:rsidR="00D06D47">
        <w:rPr>
          <w:sz w:val="24"/>
          <w:szCs w:val="24"/>
          <w:lang w:bidi="ru-RU"/>
        </w:rPr>
        <w:t xml:space="preserve"> обучающимися. </w:t>
      </w:r>
      <w:r>
        <w:rPr>
          <w:sz w:val="24"/>
          <w:szCs w:val="24"/>
        </w:rPr>
        <w:t>Неуспеваемости способствует</w:t>
      </w:r>
      <w:r w:rsidRPr="002512E5">
        <w:rPr>
          <w:sz w:val="24"/>
          <w:szCs w:val="24"/>
        </w:rPr>
        <w:t xml:space="preserve"> также недостаточный контроль со стороны родителей</w:t>
      </w:r>
      <w:r>
        <w:rPr>
          <w:sz w:val="24"/>
          <w:szCs w:val="24"/>
        </w:rPr>
        <w:t>.</w:t>
      </w:r>
      <w:r>
        <w:rPr>
          <w:sz w:val="24"/>
          <w:szCs w:val="24"/>
          <w:lang w:bidi="ru-RU"/>
        </w:rPr>
        <w:t xml:space="preserve"> Итоги четверти свидетельствуют о том, что классные руководители активизируют свою работу по повышению качества знаний только в конце четверти. Необходимо организовать работу по ликвидации пробелов в знаниях учащихся, формировать систему работы со </w:t>
      </w:r>
      <w:proofErr w:type="gramStart"/>
      <w:r>
        <w:rPr>
          <w:sz w:val="24"/>
          <w:szCs w:val="24"/>
          <w:lang w:bidi="ru-RU"/>
        </w:rPr>
        <w:t>слабоуспевающими</w:t>
      </w:r>
      <w:proofErr w:type="gramEnd"/>
      <w:r>
        <w:rPr>
          <w:sz w:val="24"/>
          <w:szCs w:val="24"/>
          <w:lang w:bidi="ru-RU"/>
        </w:rPr>
        <w:t>, разработать и осуществлять индивидуальные маршруты учащихся.</w:t>
      </w:r>
    </w:p>
    <w:p w:rsidR="003776DA" w:rsidRPr="005C237A" w:rsidRDefault="003776DA" w:rsidP="003776DA">
      <w:pPr>
        <w:pStyle w:val="2"/>
        <w:shd w:val="clear" w:color="auto" w:fill="auto"/>
        <w:spacing w:line="240" w:lineRule="auto"/>
        <w:ind w:left="120" w:right="20" w:firstLine="700"/>
        <w:jc w:val="both"/>
        <w:rPr>
          <w:sz w:val="10"/>
          <w:szCs w:val="10"/>
        </w:rPr>
      </w:pPr>
    </w:p>
    <w:p w:rsidR="003776DA" w:rsidRPr="009001A5" w:rsidRDefault="003776DA" w:rsidP="003776DA">
      <w:pPr>
        <w:jc w:val="both"/>
        <w:rPr>
          <w:rFonts w:ascii="Times New Roman" w:hAnsi="Times New Roman" w:cs="Times New Roman"/>
        </w:rPr>
      </w:pPr>
      <w:r w:rsidRPr="009001A5">
        <w:rPr>
          <w:rFonts w:ascii="Times New Roman" w:hAnsi="Times New Roman" w:cs="Times New Roman"/>
        </w:rPr>
        <w:t>В школе имеется</w:t>
      </w:r>
      <w:r w:rsidR="00D06D47">
        <w:rPr>
          <w:rFonts w:ascii="Times New Roman" w:hAnsi="Times New Roman" w:cs="Times New Roman"/>
        </w:rPr>
        <w:t xml:space="preserve"> </w:t>
      </w:r>
      <w:r w:rsidRPr="009001A5">
        <w:rPr>
          <w:rFonts w:ascii="Times New Roman" w:hAnsi="Times New Roman" w:cs="Times New Roman"/>
        </w:rPr>
        <w:t>небольшой резерв учащихся</w:t>
      </w:r>
      <w:r w:rsidR="00D06D47">
        <w:rPr>
          <w:rFonts w:ascii="Times New Roman" w:hAnsi="Times New Roman" w:cs="Times New Roman"/>
        </w:rPr>
        <w:t xml:space="preserve"> (8</w:t>
      </w:r>
      <w:r>
        <w:rPr>
          <w:rFonts w:ascii="Times New Roman" w:hAnsi="Times New Roman" w:cs="Times New Roman"/>
        </w:rPr>
        <w:t>уч</w:t>
      </w:r>
      <w:r w:rsidRPr="009001A5">
        <w:rPr>
          <w:rFonts w:ascii="Times New Roman" w:hAnsi="Times New Roman" w:cs="Times New Roman"/>
        </w:rPr>
        <w:t xml:space="preserve">), с которыми необходимо усилить индивидуальную работу с целью повышения качества знаний по школе. </w:t>
      </w:r>
    </w:p>
    <w:p w:rsidR="003776DA" w:rsidRPr="005D1717" w:rsidRDefault="003776DA" w:rsidP="005D1717">
      <w:pPr>
        <w:jc w:val="both"/>
        <w:rPr>
          <w:rFonts w:ascii="Times New Roman" w:hAnsi="Times New Roman" w:cs="Times New Roman"/>
        </w:rPr>
      </w:pPr>
      <w:r w:rsidRPr="009001A5">
        <w:rPr>
          <w:rFonts w:ascii="Times New Roman" w:hAnsi="Times New Roman" w:cs="Times New Roman"/>
        </w:rPr>
        <w:t>Классным руководителям, учителям-предметникам необходимо взять на контроль результаты высшее названных учащихся, а также тех, кто находится в резерве «хорошистов», вести работу по повышению учебной мотивации, оказывать своевременную помощь при появлении пробелов в знаниях.</w:t>
      </w:r>
    </w:p>
    <w:p w:rsidR="003776DA" w:rsidRPr="00824FA3" w:rsidRDefault="003776DA" w:rsidP="003776DA">
      <w:pPr>
        <w:jc w:val="center"/>
        <w:rPr>
          <w:rFonts w:ascii="Times New Roman" w:hAnsi="Times New Roman" w:cs="Times New Roman"/>
          <w:b/>
          <w:bCs/>
        </w:rPr>
      </w:pPr>
      <w:r w:rsidRPr="00824FA3">
        <w:rPr>
          <w:rFonts w:ascii="Times New Roman" w:hAnsi="Times New Roman" w:cs="Times New Roman"/>
          <w:b/>
          <w:bCs/>
        </w:rPr>
        <w:t>Анализ состояния преподавания, качества знаний, успеваемости учащихся</w:t>
      </w:r>
      <w:r>
        <w:rPr>
          <w:rFonts w:ascii="Times New Roman" w:hAnsi="Times New Roman" w:cs="Times New Roman"/>
          <w:b/>
          <w:bCs/>
        </w:rPr>
        <w:t xml:space="preserve"> по предметам за </w:t>
      </w:r>
      <w:r w:rsidRPr="00824FA3">
        <w:rPr>
          <w:rFonts w:ascii="Times New Roman" w:hAnsi="Times New Roman" w:cs="Times New Roman"/>
          <w:b/>
          <w:bCs/>
        </w:rPr>
        <w:t xml:space="preserve"> четверть 2022– 2023 учебного года.</w:t>
      </w:r>
    </w:p>
    <w:tbl>
      <w:tblPr>
        <w:tblStyle w:val="ad"/>
        <w:tblW w:w="10277" w:type="dxa"/>
        <w:tblInd w:w="-878" w:type="dxa"/>
        <w:tblLayout w:type="fixed"/>
        <w:tblLook w:val="04A0"/>
      </w:tblPr>
      <w:tblGrid>
        <w:gridCol w:w="2030"/>
        <w:gridCol w:w="1886"/>
        <w:gridCol w:w="922"/>
        <w:gridCol w:w="1205"/>
        <w:gridCol w:w="1281"/>
        <w:gridCol w:w="1275"/>
        <w:gridCol w:w="1678"/>
      </w:tblGrid>
      <w:tr w:rsidR="003776DA" w:rsidRPr="00824FA3" w:rsidTr="00961958">
        <w:trPr>
          <w:trHeight w:val="285"/>
        </w:trPr>
        <w:tc>
          <w:tcPr>
            <w:tcW w:w="2030" w:type="dxa"/>
            <w:vMerge w:val="restart"/>
          </w:tcPr>
          <w:p w:rsidR="003776DA" w:rsidRPr="00824FA3" w:rsidRDefault="003776DA" w:rsidP="00377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FA3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886" w:type="dxa"/>
            <w:vMerge w:val="restart"/>
          </w:tcPr>
          <w:p w:rsidR="003776DA" w:rsidRPr="00824FA3" w:rsidRDefault="003776DA" w:rsidP="00377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FA3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922" w:type="dxa"/>
            <w:vMerge w:val="restart"/>
          </w:tcPr>
          <w:p w:rsidR="003776DA" w:rsidRPr="00824FA3" w:rsidRDefault="003776DA" w:rsidP="00377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FA3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486" w:type="dxa"/>
            <w:gridSpan w:val="2"/>
            <w:tcBorders>
              <w:bottom w:val="single" w:sz="4" w:space="0" w:color="auto"/>
            </w:tcBorders>
          </w:tcPr>
          <w:p w:rsidR="003776DA" w:rsidRPr="00824FA3" w:rsidRDefault="003776DA" w:rsidP="00377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FA3">
              <w:rPr>
                <w:rFonts w:ascii="Times New Roman" w:hAnsi="Times New Roman" w:cs="Times New Roman"/>
                <w:b/>
                <w:bCs/>
              </w:rPr>
              <w:t>Качество %</w:t>
            </w:r>
          </w:p>
        </w:tc>
        <w:tc>
          <w:tcPr>
            <w:tcW w:w="2953" w:type="dxa"/>
            <w:gridSpan w:val="2"/>
            <w:tcBorders>
              <w:bottom w:val="single" w:sz="4" w:space="0" w:color="auto"/>
            </w:tcBorders>
          </w:tcPr>
          <w:p w:rsidR="003776DA" w:rsidRPr="00824FA3" w:rsidRDefault="003776DA" w:rsidP="00377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FA3">
              <w:rPr>
                <w:rFonts w:ascii="Times New Roman" w:hAnsi="Times New Roman" w:cs="Times New Roman"/>
                <w:b/>
                <w:bCs/>
              </w:rPr>
              <w:t>Успеваемост</w:t>
            </w:r>
            <w:r>
              <w:rPr>
                <w:rFonts w:ascii="Times New Roman" w:hAnsi="Times New Roman" w:cs="Times New Roman"/>
                <w:b/>
                <w:bCs/>
              </w:rPr>
              <w:t>ь %</w:t>
            </w:r>
          </w:p>
        </w:tc>
      </w:tr>
      <w:tr w:rsidR="00961958" w:rsidRPr="00824FA3" w:rsidTr="00961958">
        <w:trPr>
          <w:trHeight w:val="255"/>
        </w:trPr>
        <w:tc>
          <w:tcPr>
            <w:tcW w:w="2030" w:type="dxa"/>
            <w:vMerge/>
          </w:tcPr>
          <w:p w:rsidR="00961958" w:rsidRPr="00824FA3" w:rsidRDefault="00961958" w:rsidP="00377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6" w:type="dxa"/>
            <w:vMerge/>
          </w:tcPr>
          <w:p w:rsidR="00961958" w:rsidRPr="00824FA3" w:rsidRDefault="00961958" w:rsidP="00377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  <w:vMerge/>
          </w:tcPr>
          <w:p w:rsidR="00961958" w:rsidRPr="00824FA3" w:rsidRDefault="00961958" w:rsidP="00377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3четв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961958" w:rsidRPr="00824FA3" w:rsidRDefault="00961958" w:rsidP="009619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2четв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61958" w:rsidRPr="00824FA3" w:rsidRDefault="00961958" w:rsidP="00377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3четв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961958" w:rsidRPr="00824FA3" w:rsidRDefault="00961958" w:rsidP="009619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2четв</w:t>
            </w:r>
          </w:p>
        </w:tc>
      </w:tr>
      <w:tr w:rsidR="005F4314" w:rsidRPr="005D1717" w:rsidTr="00961958">
        <w:tc>
          <w:tcPr>
            <w:tcW w:w="2030" w:type="dxa"/>
            <w:vMerge w:val="restart"/>
          </w:tcPr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История</w:t>
            </w:r>
          </w:p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 w:val="restart"/>
          </w:tcPr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24FA3">
              <w:rPr>
                <w:rFonts w:ascii="Times New Roman" w:hAnsi="Times New Roman" w:cs="Times New Roman"/>
                <w:bCs/>
              </w:rPr>
              <w:t>Балабуева</w:t>
            </w:r>
            <w:proofErr w:type="spellEnd"/>
            <w:r w:rsidRPr="00824FA3">
              <w:rPr>
                <w:rFonts w:ascii="Times New Roman" w:hAnsi="Times New Roman" w:cs="Times New Roman"/>
                <w:bCs/>
              </w:rPr>
              <w:t xml:space="preserve"> Л.В.</w:t>
            </w:r>
          </w:p>
        </w:tc>
        <w:tc>
          <w:tcPr>
            <w:tcW w:w="922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275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F4314" w:rsidRPr="005D1717" w:rsidTr="00961958">
        <w:tc>
          <w:tcPr>
            <w:tcW w:w="2030" w:type="dxa"/>
            <w:vMerge/>
          </w:tcPr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5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81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75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F4314" w:rsidRPr="005D1717" w:rsidTr="00961958">
        <w:tc>
          <w:tcPr>
            <w:tcW w:w="2030" w:type="dxa"/>
            <w:vMerge/>
          </w:tcPr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5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81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275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F4314" w:rsidRPr="005D1717" w:rsidTr="00961958">
        <w:tc>
          <w:tcPr>
            <w:tcW w:w="2030" w:type="dxa"/>
            <w:vMerge/>
          </w:tcPr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5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281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275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F4314" w:rsidRPr="005D1717" w:rsidTr="00961958">
        <w:tc>
          <w:tcPr>
            <w:tcW w:w="2030" w:type="dxa"/>
            <w:vMerge/>
          </w:tcPr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5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81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75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F4314" w:rsidRPr="005D1717" w:rsidTr="00961958">
        <w:tc>
          <w:tcPr>
            <w:tcW w:w="2030" w:type="dxa"/>
            <w:vMerge w:val="restart"/>
          </w:tcPr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886" w:type="dxa"/>
            <w:vMerge w:val="restart"/>
          </w:tcPr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24FA3">
              <w:rPr>
                <w:rFonts w:ascii="Times New Roman" w:hAnsi="Times New Roman" w:cs="Times New Roman"/>
                <w:bCs/>
              </w:rPr>
              <w:t>Балабуева</w:t>
            </w:r>
            <w:proofErr w:type="spellEnd"/>
            <w:r w:rsidRPr="00824FA3">
              <w:rPr>
                <w:rFonts w:ascii="Times New Roman" w:hAnsi="Times New Roman" w:cs="Times New Roman"/>
                <w:bCs/>
              </w:rPr>
              <w:t xml:space="preserve"> Л.В.</w:t>
            </w:r>
          </w:p>
        </w:tc>
        <w:tc>
          <w:tcPr>
            <w:tcW w:w="922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5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1281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75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F4314" w:rsidRPr="005D1717" w:rsidTr="00961958">
        <w:tc>
          <w:tcPr>
            <w:tcW w:w="2030" w:type="dxa"/>
            <w:vMerge/>
          </w:tcPr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5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81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75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F4314" w:rsidRPr="005D1717" w:rsidTr="00961958">
        <w:tc>
          <w:tcPr>
            <w:tcW w:w="2030" w:type="dxa"/>
            <w:vMerge/>
          </w:tcPr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5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1281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1275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F4314" w:rsidRPr="005D1717" w:rsidTr="00961958">
        <w:tc>
          <w:tcPr>
            <w:tcW w:w="2030" w:type="dxa"/>
            <w:vMerge/>
          </w:tcPr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5F4314" w:rsidRPr="00824FA3" w:rsidRDefault="005F4314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5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81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75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5F4314" w:rsidRPr="005D1717" w:rsidRDefault="005F431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26AF7" w:rsidRPr="005D1717" w:rsidTr="00826AF7">
        <w:trPr>
          <w:trHeight w:val="491"/>
        </w:trPr>
        <w:tc>
          <w:tcPr>
            <w:tcW w:w="2030" w:type="dxa"/>
            <w:tcBorders>
              <w:top w:val="single" w:sz="4" w:space="0" w:color="auto"/>
            </w:tcBorders>
          </w:tcPr>
          <w:p w:rsidR="00826AF7" w:rsidRPr="00824FA3" w:rsidRDefault="00826AF7" w:rsidP="003776DA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</w:tcBorders>
          </w:tcPr>
          <w:p w:rsidR="00826AF7" w:rsidRPr="00824FA3" w:rsidRDefault="00826AF7" w:rsidP="003776DA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Котова Л.В.</w:t>
            </w:r>
          </w:p>
        </w:tc>
        <w:tc>
          <w:tcPr>
            <w:tcW w:w="922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5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81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75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26AF7" w:rsidRPr="005D1717" w:rsidTr="00961958">
        <w:tc>
          <w:tcPr>
            <w:tcW w:w="2030" w:type="dxa"/>
            <w:tcBorders>
              <w:top w:val="single" w:sz="4" w:space="0" w:color="auto"/>
            </w:tcBorders>
          </w:tcPr>
          <w:p w:rsidR="00826AF7" w:rsidRPr="00824FA3" w:rsidRDefault="00826AF7" w:rsidP="003776DA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1886" w:type="dxa"/>
            <w:vMerge/>
          </w:tcPr>
          <w:p w:rsidR="00826AF7" w:rsidRPr="00824FA3" w:rsidRDefault="00826AF7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5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81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75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26AF7" w:rsidRPr="005D1717" w:rsidTr="00961958">
        <w:tc>
          <w:tcPr>
            <w:tcW w:w="2030" w:type="dxa"/>
            <w:tcBorders>
              <w:bottom w:val="nil"/>
            </w:tcBorders>
          </w:tcPr>
          <w:p w:rsidR="00826AF7" w:rsidRPr="00824FA3" w:rsidRDefault="00826AF7" w:rsidP="003776DA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886" w:type="dxa"/>
            <w:vMerge/>
          </w:tcPr>
          <w:p w:rsidR="00826AF7" w:rsidRPr="00824FA3" w:rsidRDefault="00826AF7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5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81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1275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26AF7" w:rsidRPr="005D1717" w:rsidTr="00961958"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826AF7" w:rsidRPr="00824FA3" w:rsidRDefault="00826AF7" w:rsidP="003776DA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Родная литература</w:t>
            </w:r>
          </w:p>
        </w:tc>
        <w:tc>
          <w:tcPr>
            <w:tcW w:w="1886" w:type="dxa"/>
            <w:vMerge/>
          </w:tcPr>
          <w:p w:rsidR="00826AF7" w:rsidRPr="00824FA3" w:rsidRDefault="00826AF7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5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81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75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826AF7" w:rsidRPr="005D1717" w:rsidRDefault="00826AF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61958" w:rsidRPr="005D1717" w:rsidTr="00961958">
        <w:trPr>
          <w:trHeight w:val="70"/>
        </w:trPr>
        <w:tc>
          <w:tcPr>
            <w:tcW w:w="2030" w:type="dxa"/>
            <w:tcBorders>
              <w:top w:val="single" w:sz="4" w:space="0" w:color="auto"/>
            </w:tcBorders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ОДНКНР</w:t>
            </w:r>
          </w:p>
        </w:tc>
        <w:tc>
          <w:tcPr>
            <w:tcW w:w="1886" w:type="dxa"/>
            <w:vMerge/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5" w:type="dxa"/>
          </w:tcPr>
          <w:p w:rsidR="00961958" w:rsidRPr="005D1717" w:rsidRDefault="00826AF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281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1275" w:type="dxa"/>
          </w:tcPr>
          <w:p w:rsidR="00961958" w:rsidRPr="005D1717" w:rsidRDefault="00826AF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61958" w:rsidRPr="005D1717" w:rsidTr="00961958">
        <w:trPr>
          <w:trHeight w:val="70"/>
        </w:trPr>
        <w:tc>
          <w:tcPr>
            <w:tcW w:w="2030" w:type="dxa"/>
            <w:vMerge w:val="restart"/>
            <w:tcBorders>
              <w:top w:val="single" w:sz="4" w:space="0" w:color="auto"/>
            </w:tcBorders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886" w:type="dxa"/>
            <w:vMerge w:val="restart"/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24FA3">
              <w:rPr>
                <w:rFonts w:ascii="Times New Roman" w:hAnsi="Times New Roman" w:cs="Times New Roman"/>
                <w:bCs/>
              </w:rPr>
              <w:t>Садчикова</w:t>
            </w:r>
            <w:proofErr w:type="spellEnd"/>
            <w:r w:rsidRPr="00824FA3">
              <w:rPr>
                <w:rFonts w:ascii="Times New Roman" w:hAnsi="Times New Roman" w:cs="Times New Roman"/>
                <w:bCs/>
              </w:rPr>
              <w:t xml:space="preserve"> Т.В.</w:t>
            </w:r>
          </w:p>
        </w:tc>
        <w:tc>
          <w:tcPr>
            <w:tcW w:w="922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5" w:type="dxa"/>
          </w:tcPr>
          <w:p w:rsidR="00961958" w:rsidRPr="005D1717" w:rsidRDefault="00826AF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81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75" w:type="dxa"/>
          </w:tcPr>
          <w:p w:rsidR="00961958" w:rsidRPr="005D1717" w:rsidRDefault="00826AF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78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61958" w:rsidRPr="005D1717" w:rsidTr="00961958">
        <w:tc>
          <w:tcPr>
            <w:tcW w:w="2030" w:type="dxa"/>
            <w:vMerge/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5" w:type="dxa"/>
          </w:tcPr>
          <w:p w:rsidR="00961958" w:rsidRPr="005D1717" w:rsidRDefault="00A021F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281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275" w:type="dxa"/>
          </w:tcPr>
          <w:p w:rsidR="00961958" w:rsidRPr="005D1717" w:rsidRDefault="00A021F8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61958" w:rsidRPr="005D1717" w:rsidTr="00961958">
        <w:tc>
          <w:tcPr>
            <w:tcW w:w="2030" w:type="dxa"/>
            <w:vMerge/>
            <w:tcBorders>
              <w:bottom w:val="single" w:sz="4" w:space="0" w:color="auto"/>
            </w:tcBorders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  <w:tcBorders>
              <w:bottom w:val="single" w:sz="4" w:space="0" w:color="auto"/>
            </w:tcBorders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5" w:type="dxa"/>
          </w:tcPr>
          <w:p w:rsidR="00961958" w:rsidRPr="005D1717" w:rsidRDefault="00A021F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81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75" w:type="dxa"/>
          </w:tcPr>
          <w:p w:rsidR="00961958" w:rsidRPr="005D1717" w:rsidRDefault="00A021F8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61958" w:rsidRPr="005D1717" w:rsidTr="00961958">
        <w:tc>
          <w:tcPr>
            <w:tcW w:w="2030" w:type="dxa"/>
            <w:vMerge w:val="restart"/>
            <w:tcBorders>
              <w:top w:val="single" w:sz="4" w:space="0" w:color="auto"/>
            </w:tcBorders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</w:tcBorders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5" w:type="dxa"/>
          </w:tcPr>
          <w:p w:rsidR="00961958" w:rsidRPr="005D1717" w:rsidRDefault="00A021F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81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75" w:type="dxa"/>
          </w:tcPr>
          <w:p w:rsidR="00961958" w:rsidRPr="005D1717" w:rsidRDefault="00A021F8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78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61958" w:rsidRPr="005D1717" w:rsidTr="00961958">
        <w:tc>
          <w:tcPr>
            <w:tcW w:w="2030" w:type="dxa"/>
            <w:vMerge/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5" w:type="dxa"/>
          </w:tcPr>
          <w:p w:rsidR="00961958" w:rsidRPr="005D1717" w:rsidRDefault="00A021F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281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75" w:type="dxa"/>
          </w:tcPr>
          <w:p w:rsidR="00961958" w:rsidRPr="005D1717" w:rsidRDefault="00A021F8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61958" w:rsidRPr="005D1717" w:rsidTr="00961958">
        <w:tc>
          <w:tcPr>
            <w:tcW w:w="2030" w:type="dxa"/>
            <w:vMerge/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5" w:type="dxa"/>
          </w:tcPr>
          <w:p w:rsidR="00961958" w:rsidRPr="005D1717" w:rsidRDefault="00A021F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81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75" w:type="dxa"/>
          </w:tcPr>
          <w:p w:rsidR="00961958" w:rsidRPr="005D1717" w:rsidRDefault="00A021F8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61958" w:rsidRPr="005D1717" w:rsidTr="00961958">
        <w:tc>
          <w:tcPr>
            <w:tcW w:w="2030" w:type="dxa"/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Родной язык (русский)</w:t>
            </w:r>
          </w:p>
        </w:tc>
        <w:tc>
          <w:tcPr>
            <w:tcW w:w="1886" w:type="dxa"/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5" w:type="dxa"/>
          </w:tcPr>
          <w:p w:rsidR="00961958" w:rsidRPr="005D1717" w:rsidRDefault="00A021F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81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75" w:type="dxa"/>
          </w:tcPr>
          <w:p w:rsidR="00961958" w:rsidRPr="005D1717" w:rsidRDefault="00A021F8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61958" w:rsidRPr="005D1717" w:rsidTr="00961958">
        <w:tc>
          <w:tcPr>
            <w:tcW w:w="2030" w:type="dxa"/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Родная литература (русская)</w:t>
            </w:r>
          </w:p>
        </w:tc>
        <w:tc>
          <w:tcPr>
            <w:tcW w:w="1886" w:type="dxa"/>
          </w:tcPr>
          <w:p w:rsidR="00961958" w:rsidRPr="00824FA3" w:rsidRDefault="00961958" w:rsidP="003776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5" w:type="dxa"/>
          </w:tcPr>
          <w:p w:rsidR="00961958" w:rsidRPr="005D1717" w:rsidRDefault="00A021F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81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75" w:type="dxa"/>
          </w:tcPr>
          <w:p w:rsidR="00961958" w:rsidRPr="005D1717" w:rsidRDefault="00A021F8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961958" w:rsidRPr="005D1717" w:rsidRDefault="00961958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B703C" w:rsidRPr="005D1717" w:rsidTr="00961958">
        <w:tc>
          <w:tcPr>
            <w:tcW w:w="2030" w:type="dxa"/>
          </w:tcPr>
          <w:p w:rsidR="008B703C" w:rsidRPr="00824FA3" w:rsidRDefault="008B703C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886" w:type="dxa"/>
            <w:vMerge w:val="restart"/>
          </w:tcPr>
          <w:p w:rsidR="008B703C" w:rsidRPr="00824FA3" w:rsidRDefault="008B703C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Резник И.С.</w:t>
            </w:r>
          </w:p>
        </w:tc>
        <w:tc>
          <w:tcPr>
            <w:tcW w:w="922" w:type="dxa"/>
          </w:tcPr>
          <w:p w:rsidR="008B703C" w:rsidRPr="005D1717" w:rsidRDefault="008B703C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5" w:type="dxa"/>
          </w:tcPr>
          <w:p w:rsidR="008B703C" w:rsidRPr="005D1717" w:rsidRDefault="008B703C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81" w:type="dxa"/>
          </w:tcPr>
          <w:p w:rsidR="008B703C" w:rsidRPr="005D1717" w:rsidRDefault="008B703C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75" w:type="dxa"/>
          </w:tcPr>
          <w:p w:rsidR="008B703C" w:rsidRPr="005D1717" w:rsidRDefault="008B703C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8B703C" w:rsidRPr="005D1717" w:rsidRDefault="008B703C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B703C" w:rsidRPr="005D1717" w:rsidTr="00961958">
        <w:tc>
          <w:tcPr>
            <w:tcW w:w="2030" w:type="dxa"/>
          </w:tcPr>
          <w:p w:rsidR="008B703C" w:rsidRPr="00824FA3" w:rsidRDefault="008B703C" w:rsidP="008B703C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886" w:type="dxa"/>
            <w:vMerge/>
          </w:tcPr>
          <w:p w:rsidR="008B703C" w:rsidRPr="00824FA3" w:rsidRDefault="008B703C" w:rsidP="008B70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8B703C" w:rsidRPr="005D1717" w:rsidRDefault="008B703C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5" w:type="dxa"/>
          </w:tcPr>
          <w:p w:rsidR="008B703C" w:rsidRPr="005D1717" w:rsidRDefault="008B703C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281" w:type="dxa"/>
          </w:tcPr>
          <w:p w:rsidR="008B703C" w:rsidRPr="005D1717" w:rsidRDefault="008B703C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75" w:type="dxa"/>
          </w:tcPr>
          <w:p w:rsidR="008B703C" w:rsidRPr="005D1717" w:rsidRDefault="008B703C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8B703C" w:rsidRPr="005D1717" w:rsidRDefault="008B703C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 w:val="restart"/>
          </w:tcPr>
          <w:p w:rsidR="00460971" w:rsidRDefault="00460971" w:rsidP="004609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(английский)</w:t>
            </w:r>
          </w:p>
        </w:tc>
        <w:tc>
          <w:tcPr>
            <w:tcW w:w="1886" w:type="dxa"/>
            <w:vMerge w:val="restart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24FA3">
              <w:rPr>
                <w:rFonts w:ascii="Times New Roman" w:hAnsi="Times New Roman" w:cs="Times New Roman"/>
                <w:bCs/>
              </w:rPr>
              <w:t>Саженова</w:t>
            </w:r>
            <w:proofErr w:type="spellEnd"/>
            <w:r w:rsidRPr="00824FA3">
              <w:rPr>
                <w:rFonts w:ascii="Times New Roman" w:hAnsi="Times New Roman" w:cs="Times New Roman"/>
                <w:bCs/>
              </w:rPr>
              <w:t xml:space="preserve"> Т.А.</w:t>
            </w: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05" w:type="dxa"/>
          </w:tcPr>
          <w:p w:rsidR="00460971" w:rsidRPr="005D1717" w:rsidRDefault="005C431A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81" w:type="dxa"/>
          </w:tcPr>
          <w:p w:rsidR="00460971" w:rsidRPr="005D1717" w:rsidRDefault="00D468C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75" w:type="dxa"/>
          </w:tcPr>
          <w:p w:rsidR="00460971" w:rsidRPr="005D1717" w:rsidRDefault="00D468C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460971" w:rsidRPr="005D1717" w:rsidRDefault="00D468C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93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  <w:tcBorders>
              <w:bottom w:val="single" w:sz="4" w:space="0" w:color="000000" w:themeColor="text1"/>
            </w:tcBorders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  <w:tcBorders>
              <w:top w:val="nil"/>
            </w:tcBorders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</w:tcPr>
          <w:p w:rsidR="00460971" w:rsidRDefault="00460971" w:rsidP="004609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(н</w:t>
            </w:r>
            <w:r w:rsidRPr="00824FA3">
              <w:rPr>
                <w:rFonts w:ascii="Times New Roman" w:hAnsi="Times New Roman" w:cs="Times New Roman"/>
                <w:bCs/>
              </w:rPr>
              <w:t>емецкий язык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86" w:type="dxa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24FA3">
              <w:rPr>
                <w:rFonts w:ascii="Times New Roman" w:hAnsi="Times New Roman" w:cs="Times New Roman"/>
                <w:bCs/>
              </w:rPr>
              <w:t>Саженова</w:t>
            </w:r>
            <w:proofErr w:type="spellEnd"/>
            <w:r w:rsidRPr="00824FA3">
              <w:rPr>
                <w:rFonts w:ascii="Times New Roman" w:hAnsi="Times New Roman" w:cs="Times New Roman"/>
                <w:bCs/>
              </w:rPr>
              <w:t xml:space="preserve"> Т.А.</w:t>
            </w: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886" w:type="dxa"/>
            <w:vMerge w:val="restart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24FA3">
              <w:rPr>
                <w:rFonts w:ascii="Times New Roman" w:hAnsi="Times New Roman" w:cs="Times New Roman"/>
                <w:bCs/>
              </w:rPr>
              <w:t>Кильдишева</w:t>
            </w:r>
            <w:proofErr w:type="spellEnd"/>
            <w:r w:rsidRPr="00824FA3">
              <w:rPr>
                <w:rFonts w:ascii="Times New Roman" w:hAnsi="Times New Roman" w:cs="Times New Roman"/>
                <w:bCs/>
              </w:rPr>
              <w:t xml:space="preserve"> Т.В.</w:t>
            </w:r>
          </w:p>
        </w:tc>
        <w:tc>
          <w:tcPr>
            <w:tcW w:w="922" w:type="dxa"/>
          </w:tcPr>
          <w:p w:rsidR="00460971" w:rsidRPr="005D1717" w:rsidRDefault="00460971" w:rsidP="005D1717">
            <w:pPr>
              <w:tabs>
                <w:tab w:val="left" w:pos="63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tabs>
                <w:tab w:val="left" w:pos="63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89</w:t>
            </w:r>
          </w:p>
        </w:tc>
      </w:tr>
      <w:tr w:rsidR="00460971" w:rsidRPr="005D1717" w:rsidTr="00961958">
        <w:tc>
          <w:tcPr>
            <w:tcW w:w="2030" w:type="dxa"/>
          </w:tcPr>
          <w:p w:rsidR="00460971" w:rsidRDefault="00460971" w:rsidP="004609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886" w:type="dxa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tabs>
                <w:tab w:val="left" w:pos="63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78</w:t>
            </w:r>
          </w:p>
        </w:tc>
      </w:tr>
      <w:tr w:rsidR="00460971" w:rsidRPr="005D1717" w:rsidTr="00961958">
        <w:tc>
          <w:tcPr>
            <w:tcW w:w="2030" w:type="dxa"/>
            <w:tcBorders>
              <w:top w:val="single" w:sz="4" w:space="0" w:color="auto"/>
            </w:tcBorders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886" w:type="dxa"/>
            <w:tcBorders>
              <w:top w:val="single" w:sz="4" w:space="0" w:color="auto"/>
            </w:tcBorders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24FA3">
              <w:rPr>
                <w:rFonts w:ascii="Times New Roman" w:hAnsi="Times New Roman" w:cs="Times New Roman"/>
                <w:bCs/>
              </w:rPr>
              <w:t>Севрюкова</w:t>
            </w:r>
            <w:proofErr w:type="spellEnd"/>
            <w:r w:rsidRPr="00824FA3">
              <w:rPr>
                <w:rFonts w:ascii="Times New Roman" w:hAnsi="Times New Roman" w:cs="Times New Roman"/>
                <w:bCs/>
              </w:rPr>
              <w:t xml:space="preserve"> Ю.С.</w:t>
            </w: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 w:val="restart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886" w:type="dxa"/>
            <w:vMerge w:val="restart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Горбатова Т.Ф.</w:t>
            </w: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91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89</w:t>
            </w:r>
          </w:p>
        </w:tc>
      </w:tr>
      <w:tr w:rsidR="00460971" w:rsidRPr="005D1717" w:rsidTr="00961958">
        <w:tc>
          <w:tcPr>
            <w:tcW w:w="2030" w:type="dxa"/>
            <w:vMerge w:val="restart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89</w:t>
            </w:r>
          </w:p>
        </w:tc>
      </w:tr>
      <w:tr w:rsidR="00460971" w:rsidRPr="005D1717" w:rsidTr="00961958">
        <w:tc>
          <w:tcPr>
            <w:tcW w:w="2030" w:type="dxa"/>
            <w:vMerge w:val="restart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886" w:type="dxa"/>
            <w:vMerge w:val="restart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Резник И.С.</w:t>
            </w: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 w:val="restart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886" w:type="dxa"/>
            <w:vMerge w:val="restart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Горбатова Т.Ф.</w:t>
            </w: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 w:val="restart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886" w:type="dxa"/>
            <w:vMerge w:val="restart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24FA3">
              <w:rPr>
                <w:rFonts w:ascii="Times New Roman" w:hAnsi="Times New Roman" w:cs="Times New Roman"/>
                <w:bCs/>
              </w:rPr>
              <w:t>Севрюкова</w:t>
            </w:r>
            <w:proofErr w:type="spellEnd"/>
            <w:r w:rsidRPr="00824FA3">
              <w:rPr>
                <w:rFonts w:ascii="Times New Roman" w:hAnsi="Times New Roman" w:cs="Times New Roman"/>
                <w:bCs/>
              </w:rPr>
              <w:t xml:space="preserve"> Ю.С.</w:t>
            </w: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74943" w:rsidRPr="005D1717" w:rsidTr="00961958">
        <w:tc>
          <w:tcPr>
            <w:tcW w:w="2030" w:type="dxa"/>
            <w:vMerge w:val="restart"/>
            <w:tcBorders>
              <w:top w:val="single" w:sz="4" w:space="0" w:color="auto"/>
            </w:tcBorders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</w:p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</w:tcBorders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Шпиль Г.А.</w:t>
            </w:r>
          </w:p>
        </w:tc>
        <w:tc>
          <w:tcPr>
            <w:tcW w:w="922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0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74943" w:rsidRPr="005D1717" w:rsidTr="00961958">
        <w:tc>
          <w:tcPr>
            <w:tcW w:w="2030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22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0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74943" w:rsidRPr="005D1717" w:rsidTr="00961958">
        <w:tc>
          <w:tcPr>
            <w:tcW w:w="2030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22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74943" w:rsidRPr="005D1717" w:rsidTr="00961958">
        <w:tc>
          <w:tcPr>
            <w:tcW w:w="2030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22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74943" w:rsidRPr="005D1717" w:rsidTr="00961958">
        <w:tc>
          <w:tcPr>
            <w:tcW w:w="2030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886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22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74943" w:rsidRPr="005D1717" w:rsidTr="00961958">
        <w:tc>
          <w:tcPr>
            <w:tcW w:w="2030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886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22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 w:val="restart"/>
            <w:tcBorders>
              <w:top w:val="single" w:sz="4" w:space="0" w:color="auto"/>
            </w:tcBorders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</w:tcBorders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Переплётов А.А.</w:t>
            </w: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5" w:type="dxa"/>
          </w:tcPr>
          <w:p w:rsidR="00460971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460971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5" w:type="dxa"/>
          </w:tcPr>
          <w:p w:rsidR="00460971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75" w:type="dxa"/>
          </w:tcPr>
          <w:p w:rsidR="00460971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74943" w:rsidRPr="005D1717" w:rsidTr="00961958">
        <w:tc>
          <w:tcPr>
            <w:tcW w:w="2030" w:type="dxa"/>
            <w:vMerge w:val="restart"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824FA3">
              <w:rPr>
                <w:rFonts w:ascii="Times New Roman" w:hAnsi="Times New Roman" w:cs="Times New Roman"/>
                <w:bCs/>
              </w:rPr>
              <w:t>Физ</w:t>
            </w:r>
            <w:proofErr w:type="spellEnd"/>
            <w:proofErr w:type="gramEnd"/>
            <w:r w:rsidRPr="00824FA3"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 w:rsidRPr="00824FA3">
              <w:rPr>
                <w:rFonts w:ascii="Times New Roman" w:hAnsi="Times New Roman" w:cs="Times New Roman"/>
                <w:bCs/>
              </w:rPr>
              <w:t>ра</w:t>
            </w:r>
            <w:proofErr w:type="spellEnd"/>
          </w:p>
        </w:tc>
        <w:tc>
          <w:tcPr>
            <w:tcW w:w="1886" w:type="dxa"/>
            <w:vMerge w:val="restart"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 xml:space="preserve">Переплётов </w:t>
            </w:r>
            <w:r w:rsidRPr="00824FA3">
              <w:rPr>
                <w:rFonts w:ascii="Times New Roman" w:hAnsi="Times New Roman" w:cs="Times New Roman"/>
                <w:bCs/>
              </w:rPr>
              <w:lastRenderedPageBreak/>
              <w:t>А.А.</w:t>
            </w:r>
          </w:p>
        </w:tc>
        <w:tc>
          <w:tcPr>
            <w:tcW w:w="922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20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74943" w:rsidRPr="005D1717" w:rsidTr="00961958">
        <w:tc>
          <w:tcPr>
            <w:tcW w:w="2030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0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74943" w:rsidRPr="005D1717" w:rsidTr="00961958">
        <w:tc>
          <w:tcPr>
            <w:tcW w:w="2030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74943" w:rsidRPr="005D1717" w:rsidTr="00961958">
        <w:tc>
          <w:tcPr>
            <w:tcW w:w="2030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281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27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74943" w:rsidRPr="005D1717" w:rsidTr="00961958">
        <w:tc>
          <w:tcPr>
            <w:tcW w:w="2030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27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74943" w:rsidRPr="005D1717" w:rsidTr="00961958">
        <w:tc>
          <w:tcPr>
            <w:tcW w:w="2030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91</w:t>
            </w:r>
          </w:p>
        </w:tc>
        <w:tc>
          <w:tcPr>
            <w:tcW w:w="1281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91</w:t>
            </w:r>
          </w:p>
        </w:tc>
        <w:tc>
          <w:tcPr>
            <w:tcW w:w="127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74943" w:rsidRPr="005D1717" w:rsidTr="00961958">
        <w:tc>
          <w:tcPr>
            <w:tcW w:w="2030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74943" w:rsidRPr="005D1717" w:rsidTr="00961958">
        <w:tc>
          <w:tcPr>
            <w:tcW w:w="2030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074943" w:rsidRPr="00824FA3" w:rsidRDefault="00074943" w:rsidP="0007494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275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074943" w:rsidRPr="005D1717" w:rsidRDefault="00074943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62B44" w:rsidRPr="005D1717" w:rsidTr="00961958">
        <w:tc>
          <w:tcPr>
            <w:tcW w:w="2030" w:type="dxa"/>
            <w:vMerge w:val="restart"/>
          </w:tcPr>
          <w:p w:rsidR="00962B44" w:rsidRPr="00824FA3" w:rsidRDefault="00962B44" w:rsidP="00962B44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886" w:type="dxa"/>
            <w:vMerge w:val="restart"/>
          </w:tcPr>
          <w:p w:rsidR="00962B44" w:rsidRPr="00824FA3" w:rsidRDefault="00962B44" w:rsidP="00962B44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Резник И.С.</w:t>
            </w:r>
          </w:p>
        </w:tc>
        <w:tc>
          <w:tcPr>
            <w:tcW w:w="922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5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62B44" w:rsidRPr="005D1717" w:rsidTr="00961958">
        <w:tc>
          <w:tcPr>
            <w:tcW w:w="2030" w:type="dxa"/>
            <w:vMerge/>
          </w:tcPr>
          <w:p w:rsidR="00962B44" w:rsidRPr="00824FA3" w:rsidRDefault="00962B44" w:rsidP="00962B4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962B44" w:rsidRPr="00824FA3" w:rsidRDefault="00962B44" w:rsidP="00962B4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5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62B44" w:rsidRPr="005D1717" w:rsidTr="00961958">
        <w:tc>
          <w:tcPr>
            <w:tcW w:w="2030" w:type="dxa"/>
            <w:vMerge/>
          </w:tcPr>
          <w:p w:rsidR="00962B44" w:rsidRPr="00824FA3" w:rsidRDefault="00962B44" w:rsidP="00962B4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962B44" w:rsidRPr="00824FA3" w:rsidRDefault="00962B44" w:rsidP="00962B4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5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62B44" w:rsidRPr="005D1717" w:rsidTr="00961958">
        <w:tc>
          <w:tcPr>
            <w:tcW w:w="2030" w:type="dxa"/>
            <w:vMerge/>
          </w:tcPr>
          <w:p w:rsidR="00962B44" w:rsidRPr="00824FA3" w:rsidRDefault="00962B44" w:rsidP="00962B4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962B44" w:rsidRPr="00824FA3" w:rsidRDefault="00962B44" w:rsidP="00962B4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5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962B44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886" w:type="dxa"/>
            <w:vMerge w:val="restart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Митрофанова Е.А</w:t>
            </w: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5" w:type="dxa"/>
          </w:tcPr>
          <w:p w:rsidR="00460971" w:rsidRPr="005D1717" w:rsidRDefault="00962B4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275" w:type="dxa"/>
          </w:tcPr>
          <w:p w:rsidR="00460971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5" w:type="dxa"/>
          </w:tcPr>
          <w:p w:rsidR="00460971" w:rsidRPr="005D1717" w:rsidRDefault="00962B4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275" w:type="dxa"/>
          </w:tcPr>
          <w:p w:rsidR="00460971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5" w:type="dxa"/>
          </w:tcPr>
          <w:p w:rsidR="00460971" w:rsidRPr="005D1717" w:rsidRDefault="00962B4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275" w:type="dxa"/>
          </w:tcPr>
          <w:p w:rsidR="00460971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5" w:type="dxa"/>
          </w:tcPr>
          <w:p w:rsidR="00460971" w:rsidRPr="005D1717" w:rsidRDefault="00962B4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275" w:type="dxa"/>
          </w:tcPr>
          <w:p w:rsidR="00460971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Статистика и вероятность</w:t>
            </w: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5" w:type="dxa"/>
          </w:tcPr>
          <w:p w:rsidR="00460971" w:rsidRPr="005D1717" w:rsidRDefault="00962B4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275" w:type="dxa"/>
          </w:tcPr>
          <w:p w:rsidR="00460971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Статистика и вероятность</w:t>
            </w: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5" w:type="dxa"/>
          </w:tcPr>
          <w:p w:rsidR="00460971" w:rsidRPr="005D1717" w:rsidRDefault="00962B4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275" w:type="dxa"/>
          </w:tcPr>
          <w:p w:rsidR="00460971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 w:val="restart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5" w:type="dxa"/>
          </w:tcPr>
          <w:p w:rsidR="00460971" w:rsidRPr="005D1717" w:rsidRDefault="00962B4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75" w:type="dxa"/>
          </w:tcPr>
          <w:p w:rsidR="00460971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5" w:type="dxa"/>
          </w:tcPr>
          <w:p w:rsidR="00460971" w:rsidRPr="005D1717" w:rsidRDefault="00962B4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275" w:type="dxa"/>
          </w:tcPr>
          <w:p w:rsidR="00460971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5" w:type="dxa"/>
          </w:tcPr>
          <w:p w:rsidR="00460971" w:rsidRPr="005D1717" w:rsidRDefault="00962B44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275" w:type="dxa"/>
          </w:tcPr>
          <w:p w:rsidR="00460971" w:rsidRPr="005D1717" w:rsidRDefault="00962B44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6875E1" w:rsidRPr="005D1717" w:rsidTr="00961958">
        <w:tc>
          <w:tcPr>
            <w:tcW w:w="2030" w:type="dxa"/>
          </w:tcPr>
          <w:p w:rsidR="006875E1" w:rsidRPr="00824FA3" w:rsidRDefault="006875E1" w:rsidP="006875E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24FA3">
              <w:rPr>
                <w:rFonts w:ascii="Times New Roman" w:hAnsi="Times New Roman" w:cs="Times New Roman"/>
                <w:bCs/>
              </w:rPr>
              <w:t>Рус</w:t>
            </w:r>
            <w:proofErr w:type="gramStart"/>
            <w:r w:rsidRPr="00824FA3"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 w:rsidRPr="00824FA3">
              <w:rPr>
                <w:rFonts w:ascii="Times New Roman" w:hAnsi="Times New Roman" w:cs="Times New Roman"/>
                <w:bCs/>
              </w:rPr>
              <w:t>зык</w:t>
            </w:r>
            <w:proofErr w:type="spellEnd"/>
          </w:p>
        </w:tc>
        <w:tc>
          <w:tcPr>
            <w:tcW w:w="1886" w:type="dxa"/>
            <w:vMerge w:val="restart"/>
          </w:tcPr>
          <w:p w:rsidR="006875E1" w:rsidRPr="00824FA3" w:rsidRDefault="006875E1" w:rsidP="006875E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24FA3">
              <w:rPr>
                <w:rFonts w:ascii="Times New Roman" w:hAnsi="Times New Roman" w:cs="Times New Roman"/>
                <w:bCs/>
              </w:rPr>
              <w:t>Ванчинова</w:t>
            </w:r>
            <w:proofErr w:type="spellEnd"/>
            <w:r w:rsidRPr="00824FA3">
              <w:rPr>
                <w:rFonts w:ascii="Times New Roman" w:hAnsi="Times New Roman" w:cs="Times New Roman"/>
                <w:bCs/>
              </w:rPr>
              <w:t xml:space="preserve"> Т.А.</w:t>
            </w:r>
          </w:p>
        </w:tc>
        <w:tc>
          <w:tcPr>
            <w:tcW w:w="922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05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281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275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6875E1" w:rsidRPr="005D1717" w:rsidTr="00961958">
        <w:tc>
          <w:tcPr>
            <w:tcW w:w="2030" w:type="dxa"/>
          </w:tcPr>
          <w:p w:rsidR="006875E1" w:rsidRPr="00824FA3" w:rsidRDefault="006875E1" w:rsidP="006875E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886" w:type="dxa"/>
            <w:vMerge/>
          </w:tcPr>
          <w:p w:rsidR="006875E1" w:rsidRPr="00824FA3" w:rsidRDefault="006875E1" w:rsidP="006875E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05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281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275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6875E1" w:rsidRPr="005D1717" w:rsidTr="00961958">
        <w:tc>
          <w:tcPr>
            <w:tcW w:w="2030" w:type="dxa"/>
          </w:tcPr>
          <w:p w:rsidR="006875E1" w:rsidRPr="00824FA3" w:rsidRDefault="006875E1" w:rsidP="006875E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886" w:type="dxa"/>
            <w:vMerge/>
          </w:tcPr>
          <w:p w:rsidR="006875E1" w:rsidRPr="00824FA3" w:rsidRDefault="006875E1" w:rsidP="006875E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05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281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275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6875E1" w:rsidRPr="005D1717" w:rsidTr="00961958">
        <w:tc>
          <w:tcPr>
            <w:tcW w:w="2030" w:type="dxa"/>
          </w:tcPr>
          <w:p w:rsidR="006875E1" w:rsidRPr="00824FA3" w:rsidRDefault="006875E1" w:rsidP="006875E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24FA3">
              <w:rPr>
                <w:rFonts w:ascii="Times New Roman" w:hAnsi="Times New Roman" w:cs="Times New Roman"/>
                <w:bCs/>
              </w:rPr>
              <w:t>Окр</w:t>
            </w:r>
            <w:proofErr w:type="gramStart"/>
            <w:r w:rsidRPr="00824FA3"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 w:rsidRPr="00824FA3">
              <w:rPr>
                <w:rFonts w:ascii="Times New Roman" w:hAnsi="Times New Roman" w:cs="Times New Roman"/>
                <w:bCs/>
              </w:rPr>
              <w:t>ир</w:t>
            </w:r>
            <w:proofErr w:type="spellEnd"/>
          </w:p>
        </w:tc>
        <w:tc>
          <w:tcPr>
            <w:tcW w:w="1886" w:type="dxa"/>
            <w:vMerge/>
          </w:tcPr>
          <w:p w:rsidR="006875E1" w:rsidRPr="00824FA3" w:rsidRDefault="006875E1" w:rsidP="006875E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05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281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275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6875E1" w:rsidRPr="005D1717" w:rsidTr="00961958">
        <w:tc>
          <w:tcPr>
            <w:tcW w:w="2030" w:type="dxa"/>
          </w:tcPr>
          <w:p w:rsidR="006875E1" w:rsidRPr="00824FA3" w:rsidRDefault="006875E1" w:rsidP="006875E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886" w:type="dxa"/>
            <w:vMerge/>
          </w:tcPr>
          <w:p w:rsidR="006875E1" w:rsidRPr="00824FA3" w:rsidRDefault="006875E1" w:rsidP="006875E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05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6875E1" w:rsidRPr="005D1717" w:rsidTr="00961958">
        <w:tc>
          <w:tcPr>
            <w:tcW w:w="2030" w:type="dxa"/>
          </w:tcPr>
          <w:p w:rsidR="006875E1" w:rsidRPr="00824FA3" w:rsidRDefault="006875E1" w:rsidP="006875E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886" w:type="dxa"/>
            <w:vMerge/>
          </w:tcPr>
          <w:p w:rsidR="006875E1" w:rsidRPr="00824FA3" w:rsidRDefault="006875E1" w:rsidP="006875E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05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6875E1" w:rsidRPr="005D1717" w:rsidRDefault="006875E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886" w:type="dxa"/>
            <w:vMerge w:val="restart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Панарина В.В.</w:t>
            </w: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05" w:type="dxa"/>
          </w:tcPr>
          <w:p w:rsidR="00460971" w:rsidRPr="005D1717" w:rsidRDefault="00C277A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75" w:type="dxa"/>
          </w:tcPr>
          <w:p w:rsidR="00460971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78" w:type="dxa"/>
          </w:tcPr>
          <w:p w:rsidR="00460971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</w:tr>
      <w:tr w:rsidR="00460971" w:rsidRPr="005D1717" w:rsidTr="00961958">
        <w:tc>
          <w:tcPr>
            <w:tcW w:w="2030" w:type="dxa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05" w:type="dxa"/>
          </w:tcPr>
          <w:p w:rsidR="00460971" w:rsidRPr="005D1717" w:rsidRDefault="00C277A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1275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60971" w:rsidRPr="005D1717" w:rsidTr="00961958">
        <w:tc>
          <w:tcPr>
            <w:tcW w:w="2030" w:type="dxa"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886" w:type="dxa"/>
            <w:vMerge/>
          </w:tcPr>
          <w:p w:rsidR="00460971" w:rsidRPr="00824FA3" w:rsidRDefault="00460971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05" w:type="dxa"/>
          </w:tcPr>
          <w:p w:rsidR="00460971" w:rsidRPr="005D1717" w:rsidRDefault="00C277A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281" w:type="dxa"/>
          </w:tcPr>
          <w:p w:rsidR="00460971" w:rsidRPr="005D1717" w:rsidRDefault="00460971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275" w:type="dxa"/>
          </w:tcPr>
          <w:p w:rsidR="00460971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78" w:type="dxa"/>
          </w:tcPr>
          <w:p w:rsidR="00460971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</w:tr>
      <w:tr w:rsidR="004C1F87" w:rsidRPr="005D1717" w:rsidTr="00961958">
        <w:tc>
          <w:tcPr>
            <w:tcW w:w="2030" w:type="dxa"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24FA3">
              <w:rPr>
                <w:rFonts w:ascii="Times New Roman" w:hAnsi="Times New Roman" w:cs="Times New Roman"/>
                <w:bCs/>
              </w:rPr>
              <w:t>Окр</w:t>
            </w:r>
            <w:proofErr w:type="spellEnd"/>
            <w:r w:rsidRPr="00824FA3">
              <w:rPr>
                <w:rFonts w:ascii="Times New Roman" w:hAnsi="Times New Roman" w:cs="Times New Roman"/>
                <w:bCs/>
              </w:rPr>
              <w:t>. мир</w:t>
            </w:r>
          </w:p>
        </w:tc>
        <w:tc>
          <w:tcPr>
            <w:tcW w:w="1886" w:type="dxa"/>
            <w:vMerge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05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1281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275" w:type="dxa"/>
          </w:tcPr>
          <w:p w:rsidR="004C1F87" w:rsidRPr="005D1717" w:rsidRDefault="004C1F87" w:rsidP="00D06D4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C1F87" w:rsidRPr="005D1717" w:rsidTr="00961958">
        <w:tc>
          <w:tcPr>
            <w:tcW w:w="2030" w:type="dxa"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886" w:type="dxa"/>
            <w:vMerge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05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4C1F87" w:rsidRPr="005D1717" w:rsidRDefault="004C1F87" w:rsidP="00D06D4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C1F87" w:rsidRPr="005D1717" w:rsidTr="00961958">
        <w:tc>
          <w:tcPr>
            <w:tcW w:w="2030" w:type="dxa"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886" w:type="dxa"/>
            <w:vMerge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05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4C1F87" w:rsidRPr="005D1717" w:rsidRDefault="004C1F87" w:rsidP="00D06D4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C1F87" w:rsidRPr="005D1717" w:rsidTr="00961958">
        <w:tc>
          <w:tcPr>
            <w:tcW w:w="2030" w:type="dxa"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886" w:type="dxa"/>
            <w:vMerge w:val="restart"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24FA3">
              <w:rPr>
                <w:rFonts w:ascii="Times New Roman" w:hAnsi="Times New Roman" w:cs="Times New Roman"/>
                <w:bCs/>
              </w:rPr>
              <w:t>Конкина</w:t>
            </w:r>
            <w:proofErr w:type="spellEnd"/>
            <w:r w:rsidRPr="00824FA3">
              <w:rPr>
                <w:rFonts w:ascii="Times New Roman" w:hAnsi="Times New Roman" w:cs="Times New Roman"/>
                <w:bCs/>
              </w:rPr>
              <w:t xml:space="preserve"> Н.Н.</w:t>
            </w:r>
          </w:p>
        </w:tc>
        <w:tc>
          <w:tcPr>
            <w:tcW w:w="922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5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281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275" w:type="dxa"/>
          </w:tcPr>
          <w:p w:rsidR="004C1F87" w:rsidRPr="005D1717" w:rsidRDefault="004C1F87" w:rsidP="00D06D4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C1F87" w:rsidRPr="005D1717" w:rsidTr="00961958">
        <w:tc>
          <w:tcPr>
            <w:tcW w:w="2030" w:type="dxa"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886" w:type="dxa"/>
            <w:vMerge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5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281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275" w:type="dxa"/>
          </w:tcPr>
          <w:p w:rsidR="004C1F87" w:rsidRPr="005D1717" w:rsidRDefault="004C1F87" w:rsidP="00D06D4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C1F87" w:rsidRPr="005D1717" w:rsidTr="00961958">
        <w:tc>
          <w:tcPr>
            <w:tcW w:w="2030" w:type="dxa"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886" w:type="dxa"/>
            <w:vMerge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5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281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275" w:type="dxa"/>
          </w:tcPr>
          <w:p w:rsidR="004C1F87" w:rsidRPr="005D1717" w:rsidRDefault="004C1F87" w:rsidP="00D06D4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C1F87" w:rsidRPr="005D1717" w:rsidTr="00961958">
        <w:tc>
          <w:tcPr>
            <w:tcW w:w="2030" w:type="dxa"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24FA3">
              <w:rPr>
                <w:rFonts w:ascii="Times New Roman" w:hAnsi="Times New Roman" w:cs="Times New Roman"/>
                <w:bCs/>
              </w:rPr>
              <w:t>Окр</w:t>
            </w:r>
            <w:proofErr w:type="spellEnd"/>
            <w:r w:rsidRPr="00824FA3">
              <w:rPr>
                <w:rFonts w:ascii="Times New Roman" w:hAnsi="Times New Roman" w:cs="Times New Roman"/>
                <w:bCs/>
              </w:rPr>
              <w:t>. мир</w:t>
            </w:r>
          </w:p>
        </w:tc>
        <w:tc>
          <w:tcPr>
            <w:tcW w:w="1886" w:type="dxa"/>
            <w:vMerge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5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281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275" w:type="dxa"/>
          </w:tcPr>
          <w:p w:rsidR="004C1F87" w:rsidRPr="005D1717" w:rsidRDefault="004C1F87" w:rsidP="00D06D4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C1F87" w:rsidRPr="005D1717" w:rsidTr="00961958">
        <w:tc>
          <w:tcPr>
            <w:tcW w:w="2030" w:type="dxa"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886" w:type="dxa"/>
            <w:vMerge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5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4C1F87" w:rsidRPr="005D1717" w:rsidRDefault="004C1F87" w:rsidP="00D06D4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C1F87" w:rsidRPr="005D1717" w:rsidTr="00961958">
        <w:tc>
          <w:tcPr>
            <w:tcW w:w="2030" w:type="dxa"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886" w:type="dxa"/>
            <w:vMerge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5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5" w:type="dxa"/>
          </w:tcPr>
          <w:p w:rsidR="004C1F87" w:rsidRPr="005D1717" w:rsidRDefault="004C1F87" w:rsidP="00D06D4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C1F87" w:rsidRPr="005D1717" w:rsidTr="00961958">
        <w:tc>
          <w:tcPr>
            <w:tcW w:w="2030" w:type="dxa"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</w:rPr>
            </w:pPr>
            <w:r w:rsidRPr="00824FA3">
              <w:rPr>
                <w:rFonts w:ascii="Times New Roman" w:hAnsi="Times New Roman" w:cs="Times New Roman"/>
                <w:bCs/>
              </w:rPr>
              <w:t>ОРКСЭ</w:t>
            </w:r>
          </w:p>
        </w:tc>
        <w:tc>
          <w:tcPr>
            <w:tcW w:w="1886" w:type="dxa"/>
            <w:vMerge/>
          </w:tcPr>
          <w:p w:rsidR="004C1F87" w:rsidRPr="00824FA3" w:rsidRDefault="004C1F87" w:rsidP="0046097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22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5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717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275" w:type="dxa"/>
          </w:tcPr>
          <w:p w:rsidR="004C1F87" w:rsidRPr="005D1717" w:rsidRDefault="004C1F87" w:rsidP="00D06D4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78" w:type="dxa"/>
          </w:tcPr>
          <w:p w:rsidR="004C1F87" w:rsidRPr="005D1717" w:rsidRDefault="004C1F87" w:rsidP="005D1717">
            <w:pPr>
              <w:jc w:val="center"/>
              <w:rPr>
                <w:rFonts w:ascii="Times New Roman" w:hAnsi="Times New Roman" w:cs="Times New Roman"/>
              </w:rPr>
            </w:pPr>
            <w:r w:rsidRPr="005D1717"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3776DA" w:rsidRPr="003801C3" w:rsidRDefault="003776DA" w:rsidP="003776DA">
      <w:pPr>
        <w:jc w:val="both"/>
        <w:rPr>
          <w:rFonts w:ascii="Times New Roman" w:hAnsi="Times New Roman" w:cs="Times New Roman"/>
          <w:bCs/>
        </w:rPr>
      </w:pPr>
      <w:r w:rsidRPr="003801C3">
        <w:rPr>
          <w:rFonts w:ascii="Times New Roman" w:hAnsi="Times New Roman" w:cs="Times New Roman"/>
          <w:bCs/>
        </w:rPr>
        <w:t xml:space="preserve">Повышение качества знаний можно наблюдать   </w:t>
      </w:r>
      <w:proofErr w:type="gramStart"/>
      <w:r w:rsidRPr="003801C3">
        <w:rPr>
          <w:rFonts w:ascii="Times New Roman" w:hAnsi="Times New Roman" w:cs="Times New Roman"/>
          <w:bCs/>
        </w:rPr>
        <w:t>по</w:t>
      </w:r>
      <w:proofErr w:type="gramEnd"/>
      <w:r w:rsidRPr="003801C3">
        <w:rPr>
          <w:rFonts w:ascii="Times New Roman" w:hAnsi="Times New Roman" w:cs="Times New Roman"/>
          <w:bCs/>
        </w:rPr>
        <w:t>:</w:t>
      </w:r>
    </w:p>
    <w:p w:rsidR="003776DA" w:rsidRPr="003801C3" w:rsidRDefault="008B0315" w:rsidP="008B0D5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801C3">
        <w:rPr>
          <w:rFonts w:ascii="Times New Roman" w:hAnsi="Times New Roman" w:cs="Times New Roman"/>
          <w:bCs/>
        </w:rPr>
        <w:t>-истории в 5</w:t>
      </w:r>
      <w:r w:rsidR="00696ACC" w:rsidRPr="003801C3">
        <w:rPr>
          <w:rFonts w:ascii="Times New Roman" w:hAnsi="Times New Roman" w:cs="Times New Roman"/>
          <w:bCs/>
        </w:rPr>
        <w:t>кл</w:t>
      </w:r>
      <w:r w:rsidR="00D06D47" w:rsidRPr="003801C3">
        <w:rPr>
          <w:rFonts w:ascii="Times New Roman" w:hAnsi="Times New Roman" w:cs="Times New Roman"/>
          <w:bCs/>
        </w:rPr>
        <w:t>(+21%)</w:t>
      </w:r>
      <w:r w:rsidRPr="003801C3">
        <w:rPr>
          <w:rFonts w:ascii="Times New Roman" w:hAnsi="Times New Roman" w:cs="Times New Roman"/>
          <w:bCs/>
        </w:rPr>
        <w:t>,6</w:t>
      </w:r>
      <w:r w:rsidR="00D06D47" w:rsidRPr="003801C3">
        <w:rPr>
          <w:rFonts w:ascii="Times New Roman" w:hAnsi="Times New Roman" w:cs="Times New Roman"/>
          <w:bCs/>
        </w:rPr>
        <w:t xml:space="preserve"> </w:t>
      </w:r>
      <w:proofErr w:type="spellStart"/>
      <w:r w:rsidR="00696ACC" w:rsidRPr="003801C3">
        <w:rPr>
          <w:rFonts w:ascii="Times New Roman" w:hAnsi="Times New Roman" w:cs="Times New Roman"/>
          <w:bCs/>
        </w:rPr>
        <w:t>кл</w:t>
      </w:r>
      <w:proofErr w:type="spellEnd"/>
      <w:r w:rsidR="00D06D47" w:rsidRPr="003801C3">
        <w:rPr>
          <w:rFonts w:ascii="Times New Roman" w:hAnsi="Times New Roman" w:cs="Times New Roman"/>
          <w:bCs/>
        </w:rPr>
        <w:t>(+12%)</w:t>
      </w:r>
      <w:r w:rsidRPr="003801C3">
        <w:rPr>
          <w:rFonts w:ascii="Times New Roman" w:hAnsi="Times New Roman" w:cs="Times New Roman"/>
          <w:bCs/>
        </w:rPr>
        <w:t>,8</w:t>
      </w:r>
      <w:r w:rsidR="00696ACC" w:rsidRPr="003801C3">
        <w:rPr>
          <w:rFonts w:ascii="Times New Roman" w:hAnsi="Times New Roman" w:cs="Times New Roman"/>
          <w:bCs/>
        </w:rPr>
        <w:t>кл</w:t>
      </w:r>
      <w:r w:rsidR="00D06D47" w:rsidRPr="003801C3">
        <w:rPr>
          <w:rFonts w:ascii="Times New Roman" w:hAnsi="Times New Roman" w:cs="Times New Roman"/>
          <w:bCs/>
        </w:rPr>
        <w:t>(+9%)</w:t>
      </w:r>
      <w:proofErr w:type="gramStart"/>
      <w:r w:rsidR="00696ACC" w:rsidRPr="003801C3">
        <w:rPr>
          <w:rFonts w:ascii="Times New Roman" w:hAnsi="Times New Roman" w:cs="Times New Roman"/>
          <w:bCs/>
        </w:rPr>
        <w:t xml:space="preserve"> </w:t>
      </w:r>
      <w:r w:rsidR="003776DA" w:rsidRPr="003801C3">
        <w:rPr>
          <w:rFonts w:ascii="Times New Roman" w:hAnsi="Times New Roman" w:cs="Times New Roman"/>
          <w:bCs/>
        </w:rPr>
        <w:t>;</w:t>
      </w:r>
      <w:proofErr w:type="gramEnd"/>
    </w:p>
    <w:p w:rsidR="003776DA" w:rsidRPr="003801C3" w:rsidRDefault="003776DA" w:rsidP="008B0D5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801C3">
        <w:rPr>
          <w:rFonts w:ascii="Times New Roman" w:hAnsi="Times New Roman" w:cs="Times New Roman"/>
          <w:bCs/>
        </w:rPr>
        <w:t>-</w:t>
      </w:r>
      <w:r w:rsidR="00696ACC" w:rsidRPr="003801C3">
        <w:rPr>
          <w:rFonts w:ascii="Times New Roman" w:hAnsi="Times New Roman" w:cs="Times New Roman"/>
          <w:bCs/>
        </w:rPr>
        <w:t>русский язык  2кл(+14%); 9кл(+12%);</w:t>
      </w:r>
    </w:p>
    <w:p w:rsidR="00696ACC" w:rsidRPr="003801C3" w:rsidRDefault="00696ACC" w:rsidP="008B0D5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801C3">
        <w:rPr>
          <w:rFonts w:ascii="Times New Roman" w:hAnsi="Times New Roman" w:cs="Times New Roman"/>
          <w:bCs/>
        </w:rPr>
        <w:t xml:space="preserve">-математике в 3кл (+6%) </w:t>
      </w:r>
    </w:p>
    <w:p w:rsidR="003776DA" w:rsidRPr="003801C3" w:rsidRDefault="00696ACC" w:rsidP="008B0D5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801C3">
        <w:rPr>
          <w:rFonts w:ascii="Times New Roman" w:hAnsi="Times New Roman" w:cs="Times New Roman"/>
          <w:bCs/>
        </w:rPr>
        <w:t>-алгебре: 8кл(+9%)</w:t>
      </w:r>
      <w:r w:rsidR="003776DA" w:rsidRPr="003801C3">
        <w:rPr>
          <w:rFonts w:ascii="Times New Roman" w:hAnsi="Times New Roman" w:cs="Times New Roman"/>
          <w:bCs/>
        </w:rPr>
        <w:t>;</w:t>
      </w:r>
    </w:p>
    <w:p w:rsidR="003776DA" w:rsidRPr="003801C3" w:rsidRDefault="003776DA" w:rsidP="008B0D5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801C3">
        <w:rPr>
          <w:rFonts w:ascii="Times New Roman" w:hAnsi="Times New Roman" w:cs="Times New Roman"/>
          <w:bCs/>
        </w:rPr>
        <w:t>-</w:t>
      </w:r>
      <w:r w:rsidR="00696ACC" w:rsidRPr="003801C3">
        <w:rPr>
          <w:rFonts w:ascii="Times New Roman" w:hAnsi="Times New Roman" w:cs="Times New Roman"/>
          <w:bCs/>
        </w:rPr>
        <w:t>физика: 7кл(+9%);</w:t>
      </w:r>
    </w:p>
    <w:p w:rsidR="003776DA" w:rsidRPr="003801C3" w:rsidRDefault="00696ACC" w:rsidP="008B0D5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801C3">
        <w:rPr>
          <w:rFonts w:ascii="Times New Roman" w:hAnsi="Times New Roman" w:cs="Times New Roman"/>
          <w:bCs/>
        </w:rPr>
        <w:lastRenderedPageBreak/>
        <w:t>-</w:t>
      </w:r>
      <w:proofErr w:type="spellStart"/>
      <w:r w:rsidRPr="003801C3">
        <w:rPr>
          <w:rFonts w:ascii="Times New Roman" w:hAnsi="Times New Roman" w:cs="Times New Roman"/>
          <w:bCs/>
        </w:rPr>
        <w:t>анг</w:t>
      </w:r>
      <w:proofErr w:type="gramStart"/>
      <w:r w:rsidRPr="003801C3">
        <w:rPr>
          <w:rFonts w:ascii="Times New Roman" w:hAnsi="Times New Roman" w:cs="Times New Roman"/>
          <w:bCs/>
        </w:rPr>
        <w:t>.я</w:t>
      </w:r>
      <w:proofErr w:type="gramEnd"/>
      <w:r w:rsidRPr="003801C3">
        <w:rPr>
          <w:rFonts w:ascii="Times New Roman" w:hAnsi="Times New Roman" w:cs="Times New Roman"/>
          <w:bCs/>
        </w:rPr>
        <w:t>зык</w:t>
      </w:r>
      <w:proofErr w:type="spellEnd"/>
      <w:r w:rsidRPr="003801C3">
        <w:rPr>
          <w:rFonts w:ascii="Times New Roman" w:hAnsi="Times New Roman" w:cs="Times New Roman"/>
          <w:bCs/>
        </w:rPr>
        <w:t>: 5кл(+11%); 8кл(+9%);</w:t>
      </w:r>
    </w:p>
    <w:p w:rsidR="003776DA" w:rsidRPr="003801C3" w:rsidRDefault="00696ACC" w:rsidP="008B0D5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801C3">
        <w:rPr>
          <w:rFonts w:ascii="Times New Roman" w:hAnsi="Times New Roman" w:cs="Times New Roman"/>
          <w:bCs/>
        </w:rPr>
        <w:t>-биология</w:t>
      </w:r>
      <w:proofErr w:type="gramStart"/>
      <w:r w:rsidRPr="003801C3">
        <w:rPr>
          <w:rFonts w:ascii="Times New Roman" w:hAnsi="Times New Roman" w:cs="Times New Roman"/>
          <w:bCs/>
        </w:rPr>
        <w:t xml:space="preserve"> :</w:t>
      </w:r>
      <w:proofErr w:type="gramEnd"/>
      <w:r w:rsidRPr="003801C3">
        <w:rPr>
          <w:rFonts w:ascii="Times New Roman" w:hAnsi="Times New Roman" w:cs="Times New Roman"/>
          <w:bCs/>
        </w:rPr>
        <w:t>7кл(+17%); 8кл(+18%);9кл(+12%),</w:t>
      </w:r>
    </w:p>
    <w:p w:rsidR="003801C3" w:rsidRPr="003801C3" w:rsidRDefault="003801C3" w:rsidP="008B0D5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801C3">
        <w:rPr>
          <w:rFonts w:ascii="Times New Roman" w:hAnsi="Times New Roman" w:cs="Times New Roman"/>
          <w:bCs/>
        </w:rPr>
        <w:t>- окружающий мир: 3кл(+7%)</w:t>
      </w:r>
    </w:p>
    <w:p w:rsidR="008B0315" w:rsidRPr="003801C3" w:rsidRDefault="003776DA" w:rsidP="008B0D5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801C3">
        <w:rPr>
          <w:rFonts w:ascii="Times New Roman" w:hAnsi="Times New Roman" w:cs="Times New Roman"/>
          <w:bCs/>
        </w:rPr>
        <w:t>Понижение ка</w:t>
      </w:r>
      <w:r w:rsidR="008B0315" w:rsidRPr="003801C3">
        <w:rPr>
          <w:rFonts w:ascii="Times New Roman" w:hAnsi="Times New Roman" w:cs="Times New Roman"/>
          <w:bCs/>
        </w:rPr>
        <w:t xml:space="preserve">чества знаний можно отметить </w:t>
      </w:r>
      <w:proofErr w:type="gramStart"/>
      <w:r w:rsidR="008B0315" w:rsidRPr="003801C3">
        <w:rPr>
          <w:rFonts w:ascii="Times New Roman" w:hAnsi="Times New Roman" w:cs="Times New Roman"/>
          <w:bCs/>
        </w:rPr>
        <w:t>по</w:t>
      </w:r>
      <w:proofErr w:type="gramEnd"/>
    </w:p>
    <w:p w:rsidR="003776DA" w:rsidRPr="003801C3" w:rsidRDefault="008B0315" w:rsidP="008B0D5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801C3">
        <w:rPr>
          <w:rFonts w:ascii="Times New Roman" w:hAnsi="Times New Roman" w:cs="Times New Roman"/>
          <w:bCs/>
        </w:rPr>
        <w:t>-истории в 7</w:t>
      </w:r>
      <w:r w:rsidR="00696ACC" w:rsidRPr="003801C3">
        <w:rPr>
          <w:rFonts w:ascii="Times New Roman" w:hAnsi="Times New Roman" w:cs="Times New Roman"/>
          <w:bCs/>
        </w:rPr>
        <w:t>кл(-7%)</w:t>
      </w:r>
      <w:r w:rsidRPr="003801C3">
        <w:rPr>
          <w:rFonts w:ascii="Times New Roman" w:hAnsi="Times New Roman" w:cs="Times New Roman"/>
          <w:bCs/>
        </w:rPr>
        <w:t>;</w:t>
      </w:r>
      <w:r w:rsidR="00696ACC" w:rsidRPr="003801C3">
        <w:rPr>
          <w:rFonts w:ascii="Times New Roman" w:hAnsi="Times New Roman" w:cs="Times New Roman"/>
          <w:bCs/>
        </w:rPr>
        <w:t>9кл(-11%);</w:t>
      </w:r>
    </w:p>
    <w:p w:rsidR="003776DA" w:rsidRPr="003801C3" w:rsidRDefault="00696ACC" w:rsidP="008B0D5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801C3">
        <w:rPr>
          <w:rFonts w:ascii="Times New Roman" w:hAnsi="Times New Roman" w:cs="Times New Roman"/>
          <w:bCs/>
        </w:rPr>
        <w:t>-литературе в 5кл(-20%);</w:t>
      </w:r>
      <w:r w:rsidR="003776DA" w:rsidRPr="003801C3">
        <w:rPr>
          <w:rFonts w:ascii="Times New Roman" w:hAnsi="Times New Roman" w:cs="Times New Roman"/>
          <w:bCs/>
        </w:rPr>
        <w:t xml:space="preserve"> 8</w:t>
      </w:r>
      <w:r w:rsidR="009507DE" w:rsidRPr="003801C3">
        <w:rPr>
          <w:rFonts w:ascii="Times New Roman" w:hAnsi="Times New Roman" w:cs="Times New Roman"/>
          <w:bCs/>
        </w:rPr>
        <w:t>кл(-8%)</w:t>
      </w:r>
      <w:proofErr w:type="gramStart"/>
      <w:r w:rsidR="009507DE" w:rsidRPr="003801C3">
        <w:rPr>
          <w:rFonts w:ascii="Times New Roman" w:hAnsi="Times New Roman" w:cs="Times New Roman"/>
          <w:bCs/>
        </w:rPr>
        <w:t xml:space="preserve"> </w:t>
      </w:r>
      <w:r w:rsidR="003776DA" w:rsidRPr="003801C3">
        <w:rPr>
          <w:rFonts w:ascii="Times New Roman" w:hAnsi="Times New Roman" w:cs="Times New Roman"/>
          <w:bCs/>
        </w:rPr>
        <w:t>;</w:t>
      </w:r>
      <w:proofErr w:type="gramEnd"/>
    </w:p>
    <w:p w:rsidR="003776DA" w:rsidRPr="003801C3" w:rsidRDefault="003776DA" w:rsidP="008B0D5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801C3">
        <w:rPr>
          <w:rFonts w:ascii="Times New Roman" w:hAnsi="Times New Roman" w:cs="Times New Roman"/>
          <w:bCs/>
        </w:rPr>
        <w:t>-английскому яз</w:t>
      </w:r>
      <w:r w:rsidR="003801C3" w:rsidRPr="003801C3">
        <w:rPr>
          <w:rFonts w:ascii="Times New Roman" w:hAnsi="Times New Roman" w:cs="Times New Roman"/>
          <w:bCs/>
        </w:rPr>
        <w:t xml:space="preserve">ыку в </w:t>
      </w:r>
      <w:r w:rsidRPr="003801C3">
        <w:rPr>
          <w:rFonts w:ascii="Times New Roman" w:hAnsi="Times New Roman" w:cs="Times New Roman"/>
          <w:bCs/>
        </w:rPr>
        <w:t>4</w:t>
      </w:r>
      <w:r w:rsidR="003801C3" w:rsidRPr="003801C3">
        <w:rPr>
          <w:rFonts w:ascii="Times New Roman" w:hAnsi="Times New Roman" w:cs="Times New Roman"/>
          <w:bCs/>
        </w:rPr>
        <w:t>кл (-14%); 7кл (-12%)</w:t>
      </w:r>
      <w:proofErr w:type="gramStart"/>
      <w:r w:rsidR="003801C3" w:rsidRPr="003801C3">
        <w:rPr>
          <w:rFonts w:ascii="Times New Roman" w:hAnsi="Times New Roman" w:cs="Times New Roman"/>
          <w:bCs/>
        </w:rPr>
        <w:t xml:space="preserve"> </w:t>
      </w:r>
      <w:r w:rsidRPr="003801C3">
        <w:rPr>
          <w:rFonts w:ascii="Times New Roman" w:hAnsi="Times New Roman" w:cs="Times New Roman"/>
          <w:bCs/>
        </w:rPr>
        <w:t>;</w:t>
      </w:r>
      <w:proofErr w:type="gramEnd"/>
    </w:p>
    <w:p w:rsidR="003776DA" w:rsidRPr="003801C3" w:rsidRDefault="003801C3" w:rsidP="008B0D5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801C3">
        <w:rPr>
          <w:rFonts w:ascii="Times New Roman" w:hAnsi="Times New Roman" w:cs="Times New Roman"/>
          <w:bCs/>
        </w:rPr>
        <w:t>-геометрия 7кл(-9%)</w:t>
      </w:r>
      <w:r w:rsidR="003776DA" w:rsidRPr="003801C3">
        <w:rPr>
          <w:rFonts w:ascii="Times New Roman" w:hAnsi="Times New Roman" w:cs="Times New Roman"/>
          <w:bCs/>
        </w:rPr>
        <w:t>;</w:t>
      </w:r>
    </w:p>
    <w:p w:rsidR="003776DA" w:rsidRPr="003801C3" w:rsidRDefault="003801C3" w:rsidP="008B0D5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801C3">
        <w:rPr>
          <w:rFonts w:ascii="Times New Roman" w:hAnsi="Times New Roman" w:cs="Times New Roman"/>
          <w:bCs/>
        </w:rPr>
        <w:t>-географии 6кл(-11%)</w:t>
      </w:r>
      <w:r w:rsidR="003776DA" w:rsidRPr="003801C3">
        <w:rPr>
          <w:rFonts w:ascii="Times New Roman" w:hAnsi="Times New Roman" w:cs="Times New Roman"/>
          <w:bCs/>
        </w:rPr>
        <w:t>;</w:t>
      </w:r>
      <w:r w:rsidRPr="003801C3">
        <w:rPr>
          <w:rFonts w:ascii="Times New Roman" w:hAnsi="Times New Roman" w:cs="Times New Roman"/>
          <w:bCs/>
        </w:rPr>
        <w:t>7кл(-8%).</w:t>
      </w:r>
    </w:p>
    <w:p w:rsidR="003776DA" w:rsidRPr="003801C3" w:rsidRDefault="003801C3" w:rsidP="008B0D5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801C3">
        <w:rPr>
          <w:rFonts w:ascii="Times New Roman" w:hAnsi="Times New Roman" w:cs="Times New Roman"/>
          <w:bCs/>
        </w:rPr>
        <w:t>-окружающий мир: 4кл(-15%)</w:t>
      </w:r>
    </w:p>
    <w:p w:rsidR="003776DA" w:rsidRPr="00824FA3" w:rsidRDefault="003776DA" w:rsidP="003776DA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824FA3">
        <w:rPr>
          <w:rFonts w:ascii="Times New Roman" w:hAnsi="Times New Roman" w:cs="Times New Roman"/>
          <w:bCs/>
          <w:color w:val="000000" w:themeColor="text1"/>
        </w:rPr>
        <w:t xml:space="preserve">Успеваемость </w:t>
      </w:r>
      <w:r w:rsidR="003801C3">
        <w:rPr>
          <w:rFonts w:ascii="Times New Roman" w:hAnsi="Times New Roman" w:cs="Times New Roman"/>
          <w:bCs/>
          <w:color w:val="000000" w:themeColor="text1"/>
        </w:rPr>
        <w:t>по школе от 83</w:t>
      </w:r>
      <w:r w:rsidR="00631313">
        <w:rPr>
          <w:rFonts w:ascii="Times New Roman" w:hAnsi="Times New Roman" w:cs="Times New Roman"/>
          <w:bCs/>
          <w:color w:val="000000" w:themeColor="text1"/>
        </w:rPr>
        <w:t>% до 100%, качество от 33% до 100%</w:t>
      </w:r>
    </w:p>
    <w:p w:rsidR="003776DA" w:rsidRPr="00824FA3" w:rsidRDefault="00631313" w:rsidP="0063131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3776DA" w:rsidRPr="00824FA3">
        <w:rPr>
          <w:rFonts w:ascii="Times New Roman" w:hAnsi="Times New Roman" w:cs="Times New Roman"/>
          <w:b/>
          <w:bCs/>
        </w:rPr>
        <w:t>Результаты посещаемости представлены в таблице: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87"/>
        <w:gridCol w:w="1329"/>
        <w:gridCol w:w="1642"/>
      </w:tblGrid>
      <w:tr w:rsidR="003776DA" w:rsidRPr="00824FA3" w:rsidTr="003776DA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776DA" w:rsidRPr="00824FA3" w:rsidRDefault="003776DA" w:rsidP="003776DA">
            <w:pPr>
              <w:pStyle w:val="af0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824FA3">
              <w:rPr>
                <w:rFonts w:ascii="Times New Roman" w:hAnsi="Times New Roman"/>
                <w:b/>
                <w:bCs/>
                <w:sz w:val="24"/>
              </w:rPr>
              <w:t>классы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776DA" w:rsidRPr="00824FA3" w:rsidRDefault="003776DA" w:rsidP="003776D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24FA3">
              <w:rPr>
                <w:rFonts w:ascii="Times New Roman" w:hAnsi="Times New Roman"/>
                <w:b/>
                <w:bCs/>
                <w:sz w:val="24"/>
              </w:rPr>
              <w:t xml:space="preserve">Всего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776DA" w:rsidRPr="00824FA3" w:rsidRDefault="003776DA" w:rsidP="003776D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24FA3">
              <w:rPr>
                <w:rFonts w:ascii="Times New Roman" w:hAnsi="Times New Roman"/>
                <w:b/>
                <w:bCs/>
                <w:sz w:val="24"/>
              </w:rPr>
              <w:t>На одного ученика</w:t>
            </w:r>
          </w:p>
        </w:tc>
      </w:tr>
      <w:tr w:rsidR="003776DA" w:rsidRPr="00824FA3" w:rsidTr="003776DA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3776DA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4FA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961958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355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776DA" w:rsidRPr="00824FA3" w:rsidRDefault="00304A65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E665A6">
              <w:rPr>
                <w:rFonts w:ascii="Times New Roman" w:hAnsi="Times New Roman"/>
                <w:sz w:val="24"/>
              </w:rPr>
              <w:t>6</w:t>
            </w:r>
          </w:p>
        </w:tc>
      </w:tr>
      <w:tr w:rsidR="003776DA" w:rsidRPr="00824FA3" w:rsidTr="003776DA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3776DA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4FA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961958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776DA" w:rsidRPr="00824FA3" w:rsidRDefault="00E665A6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3776DA" w:rsidRPr="00824FA3" w:rsidTr="003776DA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3776DA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4FA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961958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776DA" w:rsidRPr="00824FA3" w:rsidRDefault="00E665A6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3776DA" w:rsidRPr="00824FA3" w:rsidTr="003776DA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3776DA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4FA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961958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776DA" w:rsidRPr="00824FA3" w:rsidRDefault="00E665A6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 w:rsidR="003776DA" w:rsidRPr="00824FA3" w:rsidTr="003776DA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3776DA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4FA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961958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776DA" w:rsidRPr="00824FA3" w:rsidRDefault="00E665A6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</w:tr>
      <w:tr w:rsidR="003776DA" w:rsidRPr="00824FA3" w:rsidTr="003776DA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3776DA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4FA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961958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312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776DA" w:rsidRPr="00824FA3" w:rsidRDefault="00E665A6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3776DA" w:rsidRPr="00824FA3" w:rsidTr="003776DA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3776DA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4FA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961958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776DA" w:rsidRPr="00824FA3" w:rsidRDefault="00E665A6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</w:tr>
      <w:tr w:rsidR="003776DA" w:rsidRPr="00824FA3" w:rsidTr="003776DA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3776DA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4FA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645DA8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493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776DA" w:rsidRPr="00824FA3" w:rsidRDefault="00E665A6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3776DA" w:rsidRPr="00824FA3" w:rsidTr="003776DA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3776DA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4FA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645DA8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572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776DA" w:rsidRPr="00824FA3" w:rsidRDefault="00E665A6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</w:tr>
      <w:tr w:rsidR="003776DA" w:rsidRPr="00824FA3" w:rsidTr="003776DA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3776DA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4FA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645DA8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776DA" w:rsidRPr="00824FA3" w:rsidRDefault="00E665A6" w:rsidP="003776D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3776DA" w:rsidRPr="00824FA3" w:rsidTr="003776DA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3776DA" w:rsidP="003776DA">
            <w:pPr>
              <w:pStyle w:val="af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24FA3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645DA8" w:rsidP="003776DA">
            <w:pPr>
              <w:pStyle w:val="af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225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776DA" w:rsidRPr="00824FA3" w:rsidRDefault="00E665A6" w:rsidP="003776DA">
            <w:pPr>
              <w:pStyle w:val="af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45</w:t>
            </w:r>
          </w:p>
        </w:tc>
      </w:tr>
      <w:tr w:rsidR="003776DA" w:rsidRPr="00824FA3" w:rsidTr="003776DA">
        <w:trPr>
          <w:jc w:val="center"/>
        </w:trPr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3776DA" w:rsidP="003776D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24FA3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:rsidR="003776DA" w:rsidRPr="00824FA3" w:rsidRDefault="00E665A6" w:rsidP="003776D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3441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776DA" w:rsidRPr="00824FA3" w:rsidRDefault="00E665A6" w:rsidP="003776D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</w:tr>
    </w:tbl>
    <w:p w:rsidR="003776DA" w:rsidRPr="00824FA3" w:rsidRDefault="003776DA" w:rsidP="003776DA">
      <w:pPr>
        <w:jc w:val="both"/>
        <w:rPr>
          <w:rFonts w:ascii="Times New Roman" w:hAnsi="Times New Roman" w:cs="Times New Roman"/>
        </w:rPr>
      </w:pPr>
    </w:p>
    <w:p w:rsidR="003776DA" w:rsidRPr="00824FA3" w:rsidRDefault="003776DA" w:rsidP="003776DA">
      <w:pPr>
        <w:jc w:val="both"/>
        <w:rPr>
          <w:rFonts w:ascii="Times New Roman" w:hAnsi="Times New Roman" w:cs="Times New Roman"/>
        </w:rPr>
      </w:pPr>
      <w:r w:rsidRPr="00824FA3">
        <w:rPr>
          <w:rFonts w:ascii="Times New Roman" w:eastAsia="DejaVu Sans" w:hAnsi="Times New Roman" w:cs="Times New Roman"/>
          <w:kern w:val="1"/>
        </w:rPr>
        <w:t>Анализ пропусков уроков показывает, чт</w:t>
      </w:r>
      <w:r>
        <w:rPr>
          <w:rFonts w:ascii="Times New Roman" w:eastAsia="DejaVu Sans" w:hAnsi="Times New Roman" w:cs="Times New Roman"/>
          <w:kern w:val="1"/>
        </w:rPr>
        <w:t>о в сравнение с</w:t>
      </w:r>
      <w:r w:rsidR="00E665A6">
        <w:rPr>
          <w:rFonts w:ascii="Times New Roman" w:eastAsia="DejaVu Sans" w:hAnsi="Times New Roman" w:cs="Times New Roman"/>
          <w:kern w:val="1"/>
        </w:rPr>
        <w:t>о 2</w:t>
      </w:r>
      <w:r>
        <w:rPr>
          <w:rFonts w:ascii="Times New Roman" w:eastAsia="DejaVu Sans" w:hAnsi="Times New Roman" w:cs="Times New Roman"/>
          <w:kern w:val="1"/>
        </w:rPr>
        <w:t xml:space="preserve"> четвертью 2022-2023</w:t>
      </w:r>
      <w:r w:rsidRPr="00824FA3">
        <w:rPr>
          <w:rFonts w:ascii="Times New Roman" w:eastAsia="DejaVu Sans" w:hAnsi="Times New Roman" w:cs="Times New Roman"/>
          <w:kern w:val="1"/>
        </w:rPr>
        <w:t xml:space="preserve"> учебного год</w:t>
      </w:r>
      <w:r>
        <w:rPr>
          <w:rFonts w:ascii="Times New Roman" w:eastAsia="DejaVu Sans" w:hAnsi="Times New Roman" w:cs="Times New Roman"/>
          <w:kern w:val="1"/>
        </w:rPr>
        <w:t>а наметилась тенденция повышения</w:t>
      </w:r>
      <w:r w:rsidRPr="00824FA3">
        <w:rPr>
          <w:rFonts w:ascii="Times New Roman" w:eastAsia="DejaVu Sans" w:hAnsi="Times New Roman" w:cs="Times New Roman"/>
          <w:kern w:val="1"/>
        </w:rPr>
        <w:t xml:space="preserve"> общего числа пропущенных уроков</w:t>
      </w:r>
      <w:r>
        <w:rPr>
          <w:rFonts w:ascii="Times New Roman" w:eastAsia="DejaVu Sans" w:hAnsi="Times New Roman" w:cs="Times New Roman"/>
          <w:kern w:val="1"/>
        </w:rPr>
        <w:t xml:space="preserve"> с </w:t>
      </w:r>
      <w:r w:rsidR="00E665A6">
        <w:rPr>
          <w:rFonts w:ascii="Times New Roman" w:eastAsia="DejaVu Sans" w:hAnsi="Times New Roman" w:cs="Times New Roman"/>
          <w:kern w:val="1"/>
        </w:rPr>
        <w:t>3186</w:t>
      </w:r>
      <w:r>
        <w:rPr>
          <w:rFonts w:ascii="Times New Roman" w:eastAsia="DejaVu Sans" w:hAnsi="Times New Roman" w:cs="Times New Roman"/>
          <w:kern w:val="1"/>
        </w:rPr>
        <w:t xml:space="preserve"> до</w:t>
      </w:r>
      <w:r w:rsidR="00E665A6">
        <w:rPr>
          <w:rFonts w:ascii="Times New Roman" w:eastAsia="DejaVu Sans" w:hAnsi="Times New Roman" w:cs="Times New Roman"/>
          <w:kern w:val="1"/>
        </w:rPr>
        <w:t xml:space="preserve"> 3441,</w:t>
      </w:r>
      <w:r>
        <w:rPr>
          <w:rFonts w:ascii="Times New Roman" w:eastAsia="DejaVu Sans" w:hAnsi="Times New Roman" w:cs="Times New Roman"/>
          <w:kern w:val="1"/>
        </w:rPr>
        <w:t xml:space="preserve"> что н</w:t>
      </w:r>
      <w:r w:rsidR="00E665A6">
        <w:rPr>
          <w:rFonts w:ascii="Times New Roman" w:eastAsia="DejaVu Sans" w:hAnsi="Times New Roman" w:cs="Times New Roman"/>
          <w:kern w:val="1"/>
        </w:rPr>
        <w:t xml:space="preserve">а </w:t>
      </w:r>
      <w:r w:rsidR="005F4314">
        <w:rPr>
          <w:rFonts w:ascii="Times New Roman" w:eastAsia="DejaVu Sans" w:hAnsi="Times New Roman" w:cs="Times New Roman"/>
          <w:kern w:val="1"/>
        </w:rPr>
        <w:t xml:space="preserve">255 </w:t>
      </w:r>
      <w:r>
        <w:rPr>
          <w:rFonts w:ascii="Times New Roman" w:eastAsia="DejaVu Sans" w:hAnsi="Times New Roman" w:cs="Times New Roman"/>
          <w:kern w:val="1"/>
        </w:rPr>
        <w:t>урока больше и число</w:t>
      </w:r>
      <w:r w:rsidRPr="00824FA3">
        <w:rPr>
          <w:rFonts w:ascii="Times New Roman" w:eastAsia="DejaVu Sans" w:hAnsi="Times New Roman" w:cs="Times New Roman"/>
          <w:kern w:val="1"/>
        </w:rPr>
        <w:t xml:space="preserve"> пропущенных уроков в расчете на одного ученика</w:t>
      </w:r>
      <w:r w:rsidR="005F4314">
        <w:rPr>
          <w:rFonts w:ascii="Times New Roman" w:eastAsia="DejaVu Sans" w:hAnsi="Times New Roman" w:cs="Times New Roman"/>
          <w:kern w:val="1"/>
        </w:rPr>
        <w:t xml:space="preserve"> увеличилось с 3</w:t>
      </w:r>
      <w:r>
        <w:rPr>
          <w:rFonts w:ascii="Times New Roman" w:eastAsia="DejaVu Sans" w:hAnsi="Times New Roman" w:cs="Times New Roman"/>
          <w:kern w:val="1"/>
        </w:rPr>
        <w:t xml:space="preserve">3 </w:t>
      </w:r>
      <w:proofErr w:type="gramStart"/>
      <w:r>
        <w:rPr>
          <w:rFonts w:ascii="Times New Roman" w:eastAsia="DejaVu Sans" w:hAnsi="Times New Roman" w:cs="Times New Roman"/>
          <w:kern w:val="1"/>
        </w:rPr>
        <w:t>до</w:t>
      </w:r>
      <w:proofErr w:type="gramEnd"/>
      <w:r w:rsidR="005F4314">
        <w:rPr>
          <w:rFonts w:ascii="Times New Roman" w:eastAsia="DejaVu Sans" w:hAnsi="Times New Roman" w:cs="Times New Roman"/>
          <w:kern w:val="1"/>
        </w:rPr>
        <w:t xml:space="preserve"> 35</w:t>
      </w:r>
      <w:r w:rsidRPr="00824FA3">
        <w:rPr>
          <w:rFonts w:ascii="Times New Roman" w:eastAsia="DejaVu Sans" w:hAnsi="Times New Roman" w:cs="Times New Roman"/>
          <w:kern w:val="1"/>
        </w:rPr>
        <w:t>.</w:t>
      </w:r>
      <w:r w:rsidRPr="00824FA3">
        <w:rPr>
          <w:rFonts w:ascii="Times New Roman" w:hAnsi="Times New Roman" w:cs="Times New Roman"/>
        </w:rPr>
        <w:t xml:space="preserve"> В основном, пропускают занятия по болезни, часть пропусков уроков по уважительным причинам. Но есть и пропуски по неуважительным причинам.</w:t>
      </w:r>
    </w:p>
    <w:p w:rsidR="003776DA" w:rsidRPr="00824FA3" w:rsidRDefault="00631313" w:rsidP="003776DA">
      <w:pPr>
        <w:jc w:val="both"/>
        <w:rPr>
          <w:rFonts w:ascii="Times New Roman" w:hAnsi="Times New Roman" w:cs="Times New Roman"/>
          <w:b/>
        </w:rPr>
      </w:pPr>
      <w:r w:rsidRPr="00631313">
        <w:rPr>
          <w:rFonts w:ascii="Times New Roman" w:hAnsi="Times New Roman" w:cs="Times New Roman"/>
          <w:b/>
          <w:sz w:val="24"/>
          <w:szCs w:val="24"/>
        </w:rPr>
        <w:t>Анализ п</w:t>
      </w:r>
      <w:r w:rsidR="003776DA" w:rsidRPr="00631313">
        <w:rPr>
          <w:rFonts w:ascii="Times New Roman" w:hAnsi="Times New Roman" w:cs="Times New Roman"/>
          <w:b/>
          <w:sz w:val="24"/>
          <w:szCs w:val="24"/>
        </w:rPr>
        <w:t>рохождение программ</w:t>
      </w:r>
      <w:r w:rsidR="003776DA" w:rsidRPr="00824FA3">
        <w:rPr>
          <w:rFonts w:ascii="Times New Roman" w:hAnsi="Times New Roman" w:cs="Times New Roman"/>
          <w:b/>
        </w:rPr>
        <w:t>.</w:t>
      </w:r>
    </w:p>
    <w:p w:rsidR="003776DA" w:rsidRPr="00824FA3" w:rsidRDefault="003776DA" w:rsidP="003776DA">
      <w:pPr>
        <w:jc w:val="both"/>
        <w:rPr>
          <w:rFonts w:ascii="Times New Roman" w:hAnsi="Times New Roman" w:cs="Times New Roman"/>
        </w:rPr>
      </w:pPr>
      <w:r w:rsidRPr="00824FA3">
        <w:rPr>
          <w:rFonts w:ascii="Times New Roman" w:hAnsi="Times New Roman" w:cs="Times New Roman"/>
        </w:rPr>
        <w:t xml:space="preserve">Прохождение учебной программы проходило в соответствии с утверждёнными рабочими программами и календарно-тематическим планированием. Имеется незначительное отставание от программы по некоторым </w:t>
      </w:r>
      <w:r w:rsidR="00EC0B02" w:rsidRPr="00EC0B02">
        <w:rPr>
          <w:rFonts w:ascii="Times New Roman" w:hAnsi="Times New Roman" w:cs="Times New Roman"/>
          <w:color w:val="000000" w:themeColor="text1"/>
        </w:rPr>
        <w:t>предметам на 2-7</w:t>
      </w:r>
      <w:r w:rsidRPr="00EC0B02">
        <w:rPr>
          <w:rFonts w:ascii="Times New Roman" w:hAnsi="Times New Roman" w:cs="Times New Roman"/>
          <w:color w:val="000000" w:themeColor="text1"/>
        </w:rPr>
        <w:t>урока.</w:t>
      </w:r>
      <w:r w:rsidRPr="00824FA3">
        <w:rPr>
          <w:rFonts w:ascii="Times New Roman" w:hAnsi="Times New Roman" w:cs="Times New Roman"/>
        </w:rPr>
        <w:t xml:space="preserve"> Причины </w:t>
      </w:r>
      <w:proofErr w:type="gramStart"/>
      <w:r w:rsidRPr="00824FA3">
        <w:rPr>
          <w:rFonts w:ascii="Times New Roman" w:hAnsi="Times New Roman" w:cs="Times New Roman"/>
        </w:rPr>
        <w:t>–б</w:t>
      </w:r>
      <w:proofErr w:type="gramEnd"/>
      <w:r w:rsidRPr="00824FA3">
        <w:rPr>
          <w:rFonts w:ascii="Times New Roman" w:hAnsi="Times New Roman" w:cs="Times New Roman"/>
        </w:rPr>
        <w:t>ольничный лист преподавателей.</w:t>
      </w:r>
    </w:p>
    <w:p w:rsidR="003776DA" w:rsidRPr="00824FA3" w:rsidRDefault="003776DA" w:rsidP="003776DA">
      <w:pPr>
        <w:pStyle w:val="2"/>
        <w:shd w:val="clear" w:color="auto" w:fill="auto"/>
        <w:spacing w:line="240" w:lineRule="auto"/>
        <w:ind w:left="120"/>
        <w:jc w:val="both"/>
        <w:rPr>
          <w:b/>
          <w:sz w:val="24"/>
          <w:szCs w:val="24"/>
        </w:rPr>
      </w:pPr>
    </w:p>
    <w:p w:rsidR="003776DA" w:rsidRPr="00824FA3" w:rsidRDefault="004B2184" w:rsidP="003776DA">
      <w:pPr>
        <w:pStyle w:val="2"/>
        <w:shd w:val="clear" w:color="auto" w:fill="auto"/>
        <w:spacing w:line="240" w:lineRule="auto"/>
        <w:ind w:lef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</w:t>
      </w:r>
      <w:r w:rsidR="002319A6">
        <w:rPr>
          <w:b/>
          <w:sz w:val="24"/>
          <w:szCs w:val="24"/>
        </w:rPr>
        <w:t>шение</w:t>
      </w:r>
      <w:r>
        <w:rPr>
          <w:b/>
          <w:sz w:val="24"/>
          <w:szCs w:val="24"/>
        </w:rPr>
        <w:t>:</w:t>
      </w:r>
    </w:p>
    <w:p w:rsidR="003776DA" w:rsidRPr="00824FA3" w:rsidRDefault="003776DA" w:rsidP="003776DA">
      <w:pPr>
        <w:pStyle w:val="2"/>
        <w:shd w:val="clear" w:color="auto" w:fill="auto"/>
        <w:spacing w:line="240" w:lineRule="auto"/>
        <w:ind w:left="120"/>
        <w:jc w:val="both"/>
        <w:rPr>
          <w:b/>
          <w:sz w:val="24"/>
          <w:szCs w:val="24"/>
        </w:rPr>
      </w:pPr>
    </w:p>
    <w:p w:rsidR="003776DA" w:rsidRPr="00824FA3" w:rsidRDefault="003776DA" w:rsidP="003776DA">
      <w:pPr>
        <w:widowControl w:val="0"/>
        <w:numPr>
          <w:ilvl w:val="0"/>
          <w:numId w:val="22"/>
        </w:numPr>
        <w:tabs>
          <w:tab w:val="left" w:pos="749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</w:rPr>
      </w:pPr>
      <w:r w:rsidRPr="00824FA3">
        <w:rPr>
          <w:rFonts w:ascii="Times New Roman" w:hAnsi="Times New Roman" w:cs="Times New Roman"/>
          <w:lang w:bidi="ru-RU"/>
        </w:rPr>
        <w:lastRenderedPageBreak/>
        <w:t>Учителям-предметникам:</w:t>
      </w:r>
    </w:p>
    <w:p w:rsidR="003776DA" w:rsidRPr="00824FA3" w:rsidRDefault="003776DA" w:rsidP="003776DA">
      <w:pPr>
        <w:widowControl w:val="0"/>
        <w:numPr>
          <w:ilvl w:val="0"/>
          <w:numId w:val="25"/>
        </w:numPr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 п</w:t>
      </w:r>
      <w:r w:rsidRPr="00824FA3">
        <w:rPr>
          <w:rFonts w:ascii="Times New Roman" w:hAnsi="Times New Roman" w:cs="Times New Roman"/>
          <w:lang w:bidi="ru-RU"/>
        </w:rPr>
        <w:t>родолжить работу по осуществлению систематического контроля и оценки результатов обучения, своевременного выявления</w:t>
      </w:r>
      <w:r>
        <w:rPr>
          <w:rFonts w:ascii="Times New Roman" w:hAnsi="Times New Roman" w:cs="Times New Roman"/>
          <w:lang w:bidi="ru-RU"/>
        </w:rPr>
        <w:t xml:space="preserve"> пробелов в знаниях обучающихся;</w:t>
      </w:r>
    </w:p>
    <w:p w:rsidR="003776DA" w:rsidRPr="001103F2" w:rsidRDefault="003776DA" w:rsidP="003776DA">
      <w:pPr>
        <w:widowControl w:val="0"/>
        <w:numPr>
          <w:ilvl w:val="0"/>
          <w:numId w:val="25"/>
        </w:numPr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bidi="ru-RU"/>
        </w:rPr>
        <w:t>н</w:t>
      </w:r>
      <w:r w:rsidRPr="001103F2">
        <w:rPr>
          <w:rFonts w:ascii="Times New Roman" w:hAnsi="Times New Roman" w:cs="Times New Roman"/>
          <w:color w:val="000000" w:themeColor="text1"/>
          <w:lang w:bidi="ru-RU"/>
        </w:rPr>
        <w:t>аличие учеников, имеющих одну «3» или одну «4», свидетельствует о недоработке учителе</w:t>
      </w:r>
      <w:proofErr w:type="gramStart"/>
      <w:r w:rsidRPr="001103F2">
        <w:rPr>
          <w:rFonts w:ascii="Times New Roman" w:hAnsi="Times New Roman" w:cs="Times New Roman"/>
          <w:color w:val="000000" w:themeColor="text1"/>
          <w:lang w:bidi="ru-RU"/>
        </w:rPr>
        <w:t>й-</w:t>
      </w:r>
      <w:proofErr w:type="gramEnd"/>
      <w:r w:rsidRPr="001103F2">
        <w:rPr>
          <w:rFonts w:ascii="Times New Roman" w:hAnsi="Times New Roman" w:cs="Times New Roman"/>
          <w:color w:val="000000" w:themeColor="text1"/>
          <w:lang w:bidi="ru-RU"/>
        </w:rPr>
        <w:t xml:space="preserve"> предметников с обучающимися, которые в силу своих умственных с</w:t>
      </w:r>
      <w:r>
        <w:rPr>
          <w:rFonts w:ascii="Times New Roman" w:hAnsi="Times New Roman" w:cs="Times New Roman"/>
          <w:color w:val="000000" w:themeColor="text1"/>
          <w:lang w:bidi="ru-RU"/>
        </w:rPr>
        <w:t>пособностей могут учиться лучше;</w:t>
      </w:r>
    </w:p>
    <w:p w:rsidR="003776DA" w:rsidRPr="00824FA3" w:rsidRDefault="003776DA" w:rsidP="003776DA">
      <w:pPr>
        <w:widowControl w:val="0"/>
        <w:numPr>
          <w:ilvl w:val="0"/>
          <w:numId w:val="25"/>
        </w:numPr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>и</w:t>
      </w:r>
      <w:r w:rsidRPr="00824FA3">
        <w:rPr>
          <w:rFonts w:ascii="Times New Roman" w:hAnsi="Times New Roman" w:cs="Times New Roman"/>
          <w:lang w:bidi="ru-RU"/>
        </w:rPr>
        <w:t xml:space="preserve">спользовать </w:t>
      </w:r>
      <w:proofErr w:type="spellStart"/>
      <w:r w:rsidRPr="00824FA3">
        <w:rPr>
          <w:rFonts w:ascii="Times New Roman" w:hAnsi="Times New Roman" w:cs="Times New Roman"/>
          <w:lang w:bidi="ru-RU"/>
        </w:rPr>
        <w:t>разноуровневые</w:t>
      </w:r>
      <w:proofErr w:type="spellEnd"/>
      <w:r w:rsidRPr="00824FA3">
        <w:rPr>
          <w:rFonts w:ascii="Times New Roman" w:hAnsi="Times New Roman" w:cs="Times New Roman"/>
          <w:lang w:bidi="ru-RU"/>
        </w:rPr>
        <w:t xml:space="preserve"> задания для проверки знаний, карточки-инструкции, алгоритмы с целью оказания адресной помощи воспи</w:t>
      </w:r>
      <w:r>
        <w:rPr>
          <w:rFonts w:ascii="Times New Roman" w:hAnsi="Times New Roman" w:cs="Times New Roman"/>
          <w:lang w:bidi="ru-RU"/>
        </w:rPr>
        <w:t>танникам;</w:t>
      </w:r>
    </w:p>
    <w:p w:rsidR="003776DA" w:rsidRDefault="003776DA" w:rsidP="003776DA">
      <w:pPr>
        <w:widowControl w:val="0"/>
        <w:numPr>
          <w:ilvl w:val="0"/>
          <w:numId w:val="25"/>
        </w:numPr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>и</w:t>
      </w:r>
      <w:r w:rsidRPr="00824FA3">
        <w:rPr>
          <w:rFonts w:ascii="Times New Roman" w:hAnsi="Times New Roman" w:cs="Times New Roman"/>
          <w:lang w:bidi="ru-RU"/>
        </w:rPr>
        <w:t>спользовать в своей работе современные педагогические технологии и ИКТ для повышения мотивации к обучению, для повышения эффективности и кач</w:t>
      </w:r>
      <w:r w:rsidR="00480570">
        <w:rPr>
          <w:rFonts w:ascii="Times New Roman" w:hAnsi="Times New Roman" w:cs="Times New Roman"/>
          <w:lang w:bidi="ru-RU"/>
        </w:rPr>
        <w:t>ества образовательного процесса;</w:t>
      </w:r>
    </w:p>
    <w:p w:rsidR="00480570" w:rsidRPr="004B2184" w:rsidRDefault="00480570" w:rsidP="003776DA">
      <w:pPr>
        <w:widowControl w:val="0"/>
        <w:numPr>
          <w:ilvl w:val="0"/>
          <w:numId w:val="25"/>
        </w:numPr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B2184">
        <w:rPr>
          <w:rFonts w:ascii="Times New Roman" w:hAnsi="Times New Roman" w:cs="Times New Roman"/>
          <w:lang w:bidi="ru-RU"/>
        </w:rPr>
        <w:t xml:space="preserve">скорректировать </w:t>
      </w:r>
      <w:r w:rsidR="003C7A68" w:rsidRPr="004B2184">
        <w:rPr>
          <w:rFonts w:ascii="Times New Roman" w:hAnsi="Times New Roman" w:cs="Times New Roman"/>
          <w:lang w:bidi="ru-RU"/>
        </w:rPr>
        <w:t>поурочное планирование</w:t>
      </w:r>
    </w:p>
    <w:p w:rsidR="003776DA" w:rsidRPr="00824FA3" w:rsidRDefault="00D471E9" w:rsidP="003776DA">
      <w:pPr>
        <w:pStyle w:val="af2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bidi="ru-RU"/>
        </w:rPr>
        <w:t>Срок: в течени</w:t>
      </w:r>
      <w:proofErr w:type="gramStart"/>
      <w:r>
        <w:rPr>
          <w:rFonts w:ascii="Times New Roman" w:hAnsi="Times New Roman" w:cs="Times New Roman"/>
          <w:i/>
          <w:iCs/>
          <w:lang w:bidi="ru-RU"/>
        </w:rPr>
        <w:t>и</w:t>
      </w:r>
      <w:proofErr w:type="gramEnd"/>
      <w:r w:rsidR="003776DA" w:rsidRPr="00824FA3">
        <w:rPr>
          <w:rFonts w:ascii="Times New Roman" w:hAnsi="Times New Roman" w:cs="Times New Roman"/>
          <w:i/>
          <w:iCs/>
          <w:lang w:bidi="ru-RU"/>
        </w:rPr>
        <w:t xml:space="preserve"> </w:t>
      </w:r>
      <w:r w:rsidR="004B2184">
        <w:rPr>
          <w:rFonts w:ascii="Times New Roman" w:hAnsi="Times New Roman" w:cs="Times New Roman"/>
          <w:i/>
          <w:iCs/>
          <w:lang w:bidi="ru-RU"/>
        </w:rPr>
        <w:t xml:space="preserve"> четверти</w:t>
      </w:r>
      <w:bookmarkStart w:id="1" w:name="_GoBack"/>
      <w:bookmarkEnd w:id="1"/>
    </w:p>
    <w:p w:rsidR="003776DA" w:rsidRPr="00824FA3" w:rsidRDefault="003776DA" w:rsidP="003776DA">
      <w:pPr>
        <w:tabs>
          <w:tab w:val="left" w:pos="369"/>
        </w:tabs>
        <w:ind w:left="360"/>
        <w:jc w:val="both"/>
        <w:rPr>
          <w:rFonts w:ascii="Times New Roman" w:hAnsi="Times New Roman" w:cs="Times New Roman"/>
        </w:rPr>
      </w:pPr>
      <w:r w:rsidRPr="00824FA3">
        <w:rPr>
          <w:rFonts w:ascii="Times New Roman" w:hAnsi="Times New Roman" w:cs="Times New Roman"/>
          <w:lang w:bidi="ru-RU"/>
        </w:rPr>
        <w:t>2.Классным руководителям классов:</w:t>
      </w:r>
    </w:p>
    <w:p w:rsidR="003776DA" w:rsidRPr="00824FA3" w:rsidRDefault="003776DA" w:rsidP="003776DA">
      <w:pPr>
        <w:widowControl w:val="0"/>
        <w:numPr>
          <w:ilvl w:val="0"/>
          <w:numId w:val="20"/>
        </w:numPr>
        <w:tabs>
          <w:tab w:val="left" w:pos="726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</w:rPr>
      </w:pPr>
      <w:r w:rsidRPr="00824FA3">
        <w:rPr>
          <w:rFonts w:ascii="Times New Roman" w:hAnsi="Times New Roman" w:cs="Times New Roman"/>
          <w:lang w:bidi="ru-RU"/>
        </w:rPr>
        <w:t>провести разъяснительную, просветительскую или профилактическую работу с обучающимися и родителями с целью</w:t>
      </w:r>
      <w:r>
        <w:rPr>
          <w:rFonts w:ascii="Times New Roman" w:hAnsi="Times New Roman" w:cs="Times New Roman"/>
          <w:lang w:bidi="ru-RU"/>
        </w:rPr>
        <w:t xml:space="preserve"> повышения мотивации к обучению;</w:t>
      </w:r>
    </w:p>
    <w:p w:rsidR="003776DA" w:rsidRPr="00D471E9" w:rsidRDefault="003776DA" w:rsidP="00D471E9">
      <w:pPr>
        <w:widowControl w:val="0"/>
        <w:numPr>
          <w:ilvl w:val="0"/>
          <w:numId w:val="20"/>
        </w:numPr>
        <w:tabs>
          <w:tab w:val="left" w:pos="726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>продолжить работу</w:t>
      </w:r>
      <w:r w:rsidRPr="00824FA3">
        <w:rPr>
          <w:rFonts w:ascii="Times New Roman" w:hAnsi="Times New Roman" w:cs="Times New Roman"/>
          <w:lang w:bidi="ru-RU"/>
        </w:rPr>
        <w:t xml:space="preserve"> классных руководителей </w:t>
      </w:r>
      <w:r>
        <w:rPr>
          <w:rFonts w:ascii="Times New Roman" w:hAnsi="Times New Roman" w:cs="Times New Roman"/>
          <w:lang w:bidi="ru-RU"/>
        </w:rPr>
        <w:t>по выполнению положения</w:t>
      </w:r>
      <w:r w:rsidRPr="00824FA3">
        <w:rPr>
          <w:rFonts w:ascii="Times New Roman" w:hAnsi="Times New Roman" w:cs="Times New Roman"/>
          <w:lang w:bidi="ru-RU"/>
        </w:rPr>
        <w:t xml:space="preserve"> по выявлению и учету обучающихся, склонных к пропускам </w:t>
      </w:r>
      <w:r>
        <w:rPr>
          <w:rFonts w:ascii="Times New Roman" w:hAnsi="Times New Roman" w:cs="Times New Roman"/>
          <w:lang w:bidi="ru-RU"/>
        </w:rPr>
        <w:t>уроков без уважительных причин;</w:t>
      </w:r>
    </w:p>
    <w:p w:rsidR="003776DA" w:rsidRPr="00631313" w:rsidRDefault="003776DA" w:rsidP="00631313">
      <w:pPr>
        <w:pStyle w:val="af2"/>
        <w:numPr>
          <w:ilvl w:val="0"/>
          <w:numId w:val="23"/>
        </w:numPr>
        <w:tabs>
          <w:tab w:val="left" w:pos="40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>к</w:t>
      </w:r>
      <w:r w:rsidRPr="00824FA3">
        <w:rPr>
          <w:rFonts w:ascii="Times New Roman" w:hAnsi="Times New Roman" w:cs="Times New Roman"/>
          <w:lang w:bidi="ru-RU"/>
        </w:rPr>
        <w:t>лассным руководителям довести до сведения родителей результаты неуспеваемости их детей;</w:t>
      </w:r>
    </w:p>
    <w:p w:rsidR="003776DA" w:rsidRPr="00824FA3" w:rsidRDefault="003776DA" w:rsidP="003776DA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bidi="ru-RU"/>
        </w:rPr>
        <w:t>3</w:t>
      </w:r>
      <w:r w:rsidRPr="00824FA3">
        <w:rPr>
          <w:rFonts w:ascii="Times New Roman" w:hAnsi="Times New Roman" w:cs="Times New Roman"/>
          <w:bCs/>
          <w:lang w:bidi="ru-RU"/>
        </w:rPr>
        <w:t>.</w:t>
      </w:r>
      <w:r w:rsidRPr="00824FA3">
        <w:rPr>
          <w:rFonts w:ascii="Times New Roman" w:hAnsi="Times New Roman" w:cs="Times New Roman"/>
          <w:lang w:bidi="ru-RU"/>
        </w:rPr>
        <w:t>Завучу школы:</w:t>
      </w:r>
    </w:p>
    <w:p w:rsidR="003776DA" w:rsidRPr="00824FA3" w:rsidRDefault="003776DA" w:rsidP="004C1F87">
      <w:pPr>
        <w:widowControl w:val="0"/>
        <w:numPr>
          <w:ilvl w:val="0"/>
          <w:numId w:val="27"/>
        </w:numPr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4FA3">
        <w:rPr>
          <w:rFonts w:ascii="Times New Roman" w:hAnsi="Times New Roman" w:cs="Times New Roman"/>
          <w:lang w:bidi="ru-RU"/>
        </w:rPr>
        <w:t>проанализировать состояние организационно-управленческой деятельности по обеспечению качества образования и объективности оценивания учащихся.</w:t>
      </w:r>
    </w:p>
    <w:p w:rsidR="003776DA" w:rsidRPr="004C1F87" w:rsidRDefault="004B017B" w:rsidP="004C1F87">
      <w:pPr>
        <w:widowControl w:val="0"/>
        <w:numPr>
          <w:ilvl w:val="0"/>
          <w:numId w:val="27"/>
        </w:numPr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>с</w:t>
      </w:r>
      <w:r w:rsidR="003776DA" w:rsidRPr="00824FA3">
        <w:rPr>
          <w:rFonts w:ascii="Times New Roman" w:hAnsi="Times New Roman" w:cs="Times New Roman"/>
          <w:lang w:bidi="ru-RU"/>
        </w:rPr>
        <w:t>корректировать расписание с целью дальнейшего обеспечения выполнения государственных общеобразовательных программ в полном объеме.</w:t>
      </w:r>
    </w:p>
    <w:p w:rsidR="003776DA" w:rsidRPr="004C1F87" w:rsidRDefault="004C1F87" w:rsidP="004C1F87">
      <w:pPr>
        <w:pStyle w:val="af2"/>
        <w:numPr>
          <w:ilvl w:val="0"/>
          <w:numId w:val="27"/>
        </w:numPr>
        <w:rPr>
          <w:rFonts w:ascii="Times New Roman" w:hAnsi="Times New Roman" w:cs="Times New Roman"/>
        </w:rPr>
      </w:pPr>
      <w:r w:rsidRPr="004C1F87">
        <w:rPr>
          <w:rFonts w:ascii="Times New Roman" w:hAnsi="Times New Roman" w:cs="Times New Roman"/>
          <w:lang w:bidi="ru-RU"/>
        </w:rPr>
        <w:t>в</w:t>
      </w:r>
      <w:r w:rsidR="003776DA" w:rsidRPr="004C1F87">
        <w:rPr>
          <w:rFonts w:ascii="Times New Roman" w:hAnsi="Times New Roman" w:cs="Times New Roman"/>
          <w:lang w:bidi="ru-RU"/>
        </w:rPr>
        <w:t>ынести вопросы осуществления текущего контроля успеваемости и его итогов на рассмотрение заседаний методических объединений, педагогического совета, родительских собраний.</w:t>
      </w:r>
    </w:p>
    <w:p w:rsidR="003776DA" w:rsidRPr="00824FA3" w:rsidRDefault="004C1F87" w:rsidP="003776DA">
      <w:pPr>
        <w:spacing w:after="360"/>
        <w:ind w:left="720" w:firstLine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bidi="ru-RU"/>
        </w:rPr>
        <w:t>Срок: до 14.04</w:t>
      </w:r>
      <w:r w:rsidR="003776DA">
        <w:rPr>
          <w:rFonts w:ascii="Times New Roman" w:hAnsi="Times New Roman" w:cs="Times New Roman"/>
          <w:i/>
          <w:iCs/>
          <w:lang w:bidi="ru-RU"/>
        </w:rPr>
        <w:t>.23</w:t>
      </w:r>
      <w:r w:rsidR="003776DA" w:rsidRPr="00824FA3">
        <w:rPr>
          <w:rFonts w:ascii="Times New Roman" w:hAnsi="Times New Roman" w:cs="Times New Roman"/>
          <w:i/>
          <w:iCs/>
          <w:lang w:bidi="ru-RU"/>
        </w:rPr>
        <w:t>.</w:t>
      </w:r>
      <w:r w:rsidR="003776DA" w:rsidRPr="00824FA3">
        <w:rPr>
          <w:rFonts w:ascii="Times New Roman" w:hAnsi="Times New Roman" w:cs="Times New Roman"/>
        </w:rPr>
        <w:t>г.</w:t>
      </w:r>
    </w:p>
    <w:p w:rsidR="003776DA" w:rsidRPr="00824FA3" w:rsidRDefault="003776DA" w:rsidP="003776DA">
      <w:pPr>
        <w:jc w:val="center"/>
        <w:rPr>
          <w:rFonts w:ascii="Times New Roman" w:hAnsi="Times New Roman" w:cs="Times New Roman"/>
        </w:rPr>
      </w:pPr>
      <w:r w:rsidRPr="00824FA3">
        <w:rPr>
          <w:rFonts w:ascii="Times New Roman" w:hAnsi="Times New Roman" w:cs="Times New Roman"/>
        </w:rPr>
        <w:t>Зам директора___________ Т.Ф. Горбатова</w:t>
      </w:r>
    </w:p>
    <w:p w:rsidR="003776DA" w:rsidRPr="00824FA3" w:rsidRDefault="003776DA" w:rsidP="003776DA">
      <w:pPr>
        <w:pStyle w:val="2"/>
        <w:jc w:val="right"/>
        <w:rPr>
          <w:sz w:val="24"/>
          <w:szCs w:val="24"/>
        </w:rPr>
      </w:pPr>
    </w:p>
    <w:p w:rsidR="003776DA" w:rsidRPr="00824FA3" w:rsidRDefault="003776DA" w:rsidP="003776DA">
      <w:pPr>
        <w:rPr>
          <w:rFonts w:ascii="Times New Roman" w:eastAsia="Times New Roman" w:hAnsi="Times New Roman" w:cs="Times New Roman"/>
        </w:rPr>
      </w:pPr>
    </w:p>
    <w:p w:rsidR="003776DA" w:rsidRPr="00824FA3" w:rsidRDefault="003776DA" w:rsidP="003776DA">
      <w:pPr>
        <w:pStyle w:val="2"/>
        <w:jc w:val="right"/>
        <w:rPr>
          <w:sz w:val="24"/>
          <w:szCs w:val="24"/>
        </w:rPr>
      </w:pPr>
    </w:p>
    <w:p w:rsidR="003776DA" w:rsidRPr="00824FA3" w:rsidRDefault="003776DA" w:rsidP="003776DA">
      <w:pPr>
        <w:pStyle w:val="2"/>
        <w:jc w:val="right"/>
        <w:rPr>
          <w:sz w:val="24"/>
          <w:szCs w:val="24"/>
        </w:rPr>
      </w:pPr>
    </w:p>
    <w:p w:rsidR="003776DA" w:rsidRPr="00824FA3" w:rsidRDefault="003776DA" w:rsidP="003776DA">
      <w:pPr>
        <w:pStyle w:val="2"/>
        <w:jc w:val="right"/>
        <w:rPr>
          <w:sz w:val="24"/>
          <w:szCs w:val="24"/>
        </w:rPr>
      </w:pPr>
    </w:p>
    <w:p w:rsidR="003776DA" w:rsidRPr="00824FA3" w:rsidRDefault="003776DA" w:rsidP="003776DA">
      <w:pPr>
        <w:pStyle w:val="2"/>
        <w:jc w:val="right"/>
        <w:rPr>
          <w:sz w:val="24"/>
          <w:szCs w:val="24"/>
        </w:rPr>
      </w:pPr>
    </w:p>
    <w:p w:rsidR="003776DA" w:rsidRDefault="003776DA"/>
    <w:sectPr w:rsidR="003776DA" w:rsidSect="004336F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D47" w:rsidRDefault="00D06D47" w:rsidP="003776DA">
      <w:pPr>
        <w:spacing w:after="0" w:line="240" w:lineRule="auto"/>
      </w:pPr>
      <w:r>
        <w:separator/>
      </w:r>
    </w:p>
  </w:endnote>
  <w:endnote w:type="continuationSeparator" w:id="0">
    <w:p w:rsidR="00D06D47" w:rsidRDefault="00D06D47" w:rsidP="0037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D47" w:rsidRDefault="00D06D47" w:rsidP="003776DA">
      <w:pPr>
        <w:spacing w:after="0" w:line="240" w:lineRule="auto"/>
      </w:pPr>
      <w:r>
        <w:separator/>
      </w:r>
    </w:p>
  </w:footnote>
  <w:footnote w:type="continuationSeparator" w:id="0">
    <w:p w:rsidR="00D06D47" w:rsidRDefault="00D06D47" w:rsidP="00377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8C0A2C"/>
    <w:multiLevelType w:val="multilevel"/>
    <w:tmpl w:val="F10C1F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8D0AFF"/>
    <w:multiLevelType w:val="hybridMultilevel"/>
    <w:tmpl w:val="21F4EA7A"/>
    <w:lvl w:ilvl="0" w:tplc="DEAAD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22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A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CA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AE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A9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E1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E3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0ED51BC"/>
    <w:multiLevelType w:val="multilevel"/>
    <w:tmpl w:val="961C1E0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3C271F"/>
    <w:multiLevelType w:val="multilevel"/>
    <w:tmpl w:val="304AE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4466CD"/>
    <w:multiLevelType w:val="multilevel"/>
    <w:tmpl w:val="3438B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12ACE"/>
    <w:multiLevelType w:val="multilevel"/>
    <w:tmpl w:val="99A49C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7E4195"/>
    <w:multiLevelType w:val="hybridMultilevel"/>
    <w:tmpl w:val="793C578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3B76618C"/>
    <w:multiLevelType w:val="hybridMultilevel"/>
    <w:tmpl w:val="C8D0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13F4C"/>
    <w:multiLevelType w:val="hybridMultilevel"/>
    <w:tmpl w:val="1A58247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>
    <w:nsid w:val="4EE578D5"/>
    <w:multiLevelType w:val="hybridMultilevel"/>
    <w:tmpl w:val="A81496D6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F370E"/>
    <w:multiLevelType w:val="multilevel"/>
    <w:tmpl w:val="4E9887F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0D2B10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D6A99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85F31"/>
    <w:multiLevelType w:val="hybridMultilevel"/>
    <w:tmpl w:val="6682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C84234"/>
    <w:multiLevelType w:val="hybridMultilevel"/>
    <w:tmpl w:val="0068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25DC3"/>
    <w:multiLevelType w:val="hybridMultilevel"/>
    <w:tmpl w:val="D34476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72D46"/>
    <w:multiLevelType w:val="hybridMultilevel"/>
    <w:tmpl w:val="9572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0511C"/>
    <w:multiLevelType w:val="multilevel"/>
    <w:tmpl w:val="17EE7F5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E6070D"/>
    <w:multiLevelType w:val="multilevel"/>
    <w:tmpl w:val="3CF01D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E620A8"/>
    <w:multiLevelType w:val="multilevel"/>
    <w:tmpl w:val="E9DC54D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651C87"/>
    <w:multiLevelType w:val="hybridMultilevel"/>
    <w:tmpl w:val="303AA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416D6E"/>
    <w:multiLevelType w:val="hybridMultilevel"/>
    <w:tmpl w:val="4F46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1"/>
  </w:num>
  <w:num w:numId="5">
    <w:abstractNumId w:val="16"/>
  </w:num>
  <w:num w:numId="6">
    <w:abstractNumId w:val="17"/>
  </w:num>
  <w:num w:numId="7">
    <w:abstractNumId w:val="12"/>
  </w:num>
  <w:num w:numId="8">
    <w:abstractNumId w:val="26"/>
  </w:num>
  <w:num w:numId="9">
    <w:abstractNumId w:val="3"/>
  </w:num>
  <w:num w:numId="10">
    <w:abstractNumId w:val="24"/>
  </w:num>
  <w:num w:numId="11">
    <w:abstractNumId w:val="22"/>
  </w:num>
  <w:num w:numId="12">
    <w:abstractNumId w:val="0"/>
  </w:num>
  <w:num w:numId="13">
    <w:abstractNumId w:val="1"/>
  </w:num>
  <w:num w:numId="14">
    <w:abstractNumId w:val="2"/>
  </w:num>
  <w:num w:numId="15">
    <w:abstractNumId w:val="20"/>
  </w:num>
  <w:num w:numId="16">
    <w:abstractNumId w:val="14"/>
  </w:num>
  <w:num w:numId="17">
    <w:abstractNumId w:val="5"/>
  </w:num>
  <w:num w:numId="18">
    <w:abstractNumId w:val="6"/>
  </w:num>
  <w:num w:numId="19">
    <w:abstractNumId w:val="23"/>
  </w:num>
  <w:num w:numId="20">
    <w:abstractNumId w:val="15"/>
  </w:num>
  <w:num w:numId="21">
    <w:abstractNumId w:val="4"/>
  </w:num>
  <w:num w:numId="22">
    <w:abstractNumId w:val="9"/>
  </w:num>
  <w:num w:numId="23">
    <w:abstractNumId w:val="13"/>
  </w:num>
  <w:num w:numId="24">
    <w:abstractNumId w:val="21"/>
  </w:num>
  <w:num w:numId="25">
    <w:abstractNumId w:val="18"/>
  </w:num>
  <w:num w:numId="26">
    <w:abstractNumId w:val="19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76DA"/>
    <w:rsid w:val="00005E8F"/>
    <w:rsid w:val="000256BE"/>
    <w:rsid w:val="00074943"/>
    <w:rsid w:val="00150381"/>
    <w:rsid w:val="00150531"/>
    <w:rsid w:val="00152EA2"/>
    <w:rsid w:val="0016589C"/>
    <w:rsid w:val="00171DD4"/>
    <w:rsid w:val="001A3102"/>
    <w:rsid w:val="0020060D"/>
    <w:rsid w:val="002319A6"/>
    <w:rsid w:val="00233DCE"/>
    <w:rsid w:val="002562E8"/>
    <w:rsid w:val="0025756B"/>
    <w:rsid w:val="00293212"/>
    <w:rsid w:val="002C093B"/>
    <w:rsid w:val="002D399C"/>
    <w:rsid w:val="00304A65"/>
    <w:rsid w:val="003677BE"/>
    <w:rsid w:val="003776DA"/>
    <w:rsid w:val="003801C3"/>
    <w:rsid w:val="003C7A68"/>
    <w:rsid w:val="0043311D"/>
    <w:rsid w:val="004336F7"/>
    <w:rsid w:val="00460971"/>
    <w:rsid w:val="00480570"/>
    <w:rsid w:val="004933D6"/>
    <w:rsid w:val="004B017B"/>
    <w:rsid w:val="004B2184"/>
    <w:rsid w:val="004C1F87"/>
    <w:rsid w:val="004E5100"/>
    <w:rsid w:val="004E53CF"/>
    <w:rsid w:val="00525A71"/>
    <w:rsid w:val="00547380"/>
    <w:rsid w:val="00576C16"/>
    <w:rsid w:val="005C431A"/>
    <w:rsid w:val="005D1717"/>
    <w:rsid w:val="005F4314"/>
    <w:rsid w:val="00631313"/>
    <w:rsid w:val="00645DA8"/>
    <w:rsid w:val="006875E1"/>
    <w:rsid w:val="00696ACC"/>
    <w:rsid w:val="006D7B88"/>
    <w:rsid w:val="00705A94"/>
    <w:rsid w:val="00717414"/>
    <w:rsid w:val="00735D98"/>
    <w:rsid w:val="00783533"/>
    <w:rsid w:val="00826AF7"/>
    <w:rsid w:val="0086238E"/>
    <w:rsid w:val="008B0315"/>
    <w:rsid w:val="008B0D5C"/>
    <w:rsid w:val="008B688B"/>
    <w:rsid w:val="008B703C"/>
    <w:rsid w:val="009422D2"/>
    <w:rsid w:val="009507DE"/>
    <w:rsid w:val="00961958"/>
    <w:rsid w:val="00962B44"/>
    <w:rsid w:val="009843F0"/>
    <w:rsid w:val="00A021F8"/>
    <w:rsid w:val="00A32129"/>
    <w:rsid w:val="00AF3E91"/>
    <w:rsid w:val="00BC6637"/>
    <w:rsid w:val="00C277A1"/>
    <w:rsid w:val="00C450EF"/>
    <w:rsid w:val="00C77A2D"/>
    <w:rsid w:val="00D06D47"/>
    <w:rsid w:val="00D23A45"/>
    <w:rsid w:val="00D468C1"/>
    <w:rsid w:val="00D471E9"/>
    <w:rsid w:val="00D876AA"/>
    <w:rsid w:val="00E55458"/>
    <w:rsid w:val="00E665A6"/>
    <w:rsid w:val="00EB1536"/>
    <w:rsid w:val="00EB2130"/>
    <w:rsid w:val="00EB62B2"/>
    <w:rsid w:val="00EC0B02"/>
    <w:rsid w:val="00F06042"/>
    <w:rsid w:val="00F0723A"/>
    <w:rsid w:val="00F25D65"/>
    <w:rsid w:val="00F8297B"/>
    <w:rsid w:val="00FC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6DA"/>
  </w:style>
  <w:style w:type="paragraph" w:styleId="a5">
    <w:name w:val="footer"/>
    <w:basedOn w:val="a"/>
    <w:link w:val="a6"/>
    <w:uiPriority w:val="99"/>
    <w:unhideWhenUsed/>
    <w:rsid w:val="0037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6DA"/>
  </w:style>
  <w:style w:type="character" w:styleId="a7">
    <w:name w:val="Hyperlink"/>
    <w:basedOn w:val="a0"/>
    <w:rsid w:val="003776DA"/>
    <w:rPr>
      <w:color w:val="000080"/>
      <w:u w:val="single"/>
    </w:rPr>
  </w:style>
  <w:style w:type="character" w:customStyle="1" w:styleId="Exact">
    <w:name w:val="Основной текст Exact"/>
    <w:basedOn w:val="a0"/>
    <w:rsid w:val="0037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3776D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2"/>
    <w:rsid w:val="003776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776DA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Calibri105pt">
    <w:name w:val="Основной текст + Calibri;10;5 pt"/>
    <w:basedOn w:val="a8"/>
    <w:rsid w:val="003776DA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3776DA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a9">
    <w:name w:val="Колонтитул_"/>
    <w:basedOn w:val="a0"/>
    <w:rsid w:val="003776D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3776D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rsid w:val="003776DA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8"/>
    <w:rsid w:val="003776D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c">
    <w:name w:val="Подпись к таблице"/>
    <w:basedOn w:val="ab"/>
    <w:rsid w:val="003776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Подпись к таблице (3)_"/>
    <w:basedOn w:val="a0"/>
    <w:link w:val="30"/>
    <w:rsid w:val="003776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rsid w:val="003776DA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1"/>
    <w:rsid w:val="003776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8"/>
    <w:rsid w:val="003776D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3776DA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rsid w:val="003776DA"/>
    <w:pPr>
      <w:widowControl w:val="0"/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23">
    <w:name w:val="Подпись к таблице (2)"/>
    <w:basedOn w:val="a"/>
    <w:link w:val="22"/>
    <w:rsid w:val="003776DA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30">
    <w:name w:val="Подпись к таблице (3)"/>
    <w:basedOn w:val="a"/>
    <w:link w:val="3"/>
    <w:rsid w:val="003776D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d">
    <w:name w:val="Table Grid"/>
    <w:basedOn w:val="a1"/>
    <w:uiPriority w:val="59"/>
    <w:rsid w:val="003776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776DA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76DA"/>
    <w:rPr>
      <w:rFonts w:ascii="Tahoma" w:eastAsia="Courier New" w:hAnsi="Tahoma" w:cs="Tahoma"/>
      <w:color w:val="000000"/>
      <w:sz w:val="16"/>
      <w:szCs w:val="16"/>
    </w:rPr>
  </w:style>
  <w:style w:type="paragraph" w:customStyle="1" w:styleId="af0">
    <w:name w:val="Содержимое таблицы"/>
    <w:basedOn w:val="a"/>
    <w:rsid w:val="003776DA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styleId="af1">
    <w:name w:val="No Spacing"/>
    <w:uiPriority w:val="1"/>
    <w:qFormat/>
    <w:rsid w:val="003776D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34"/>
    <w:qFormat/>
    <w:rsid w:val="003776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3">
    <w:name w:val="Маркеры списка"/>
    <w:rsid w:val="003776DA"/>
    <w:rPr>
      <w:rFonts w:ascii="OpenSymbol" w:eastAsia="OpenSymbol" w:hAnsi="OpenSymbol" w:cs="OpenSymbol"/>
    </w:rPr>
  </w:style>
  <w:style w:type="character" w:customStyle="1" w:styleId="af4">
    <w:name w:val="Другое_"/>
    <w:basedOn w:val="a0"/>
    <w:link w:val="af5"/>
    <w:rsid w:val="003776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5">
    <w:name w:val="Другое"/>
    <w:basedOn w:val="a"/>
    <w:link w:val="af4"/>
    <w:rsid w:val="003776DA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24">
    <w:name w:val="Заголовок №2_"/>
    <w:basedOn w:val="a0"/>
    <w:link w:val="25"/>
    <w:rsid w:val="003776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3776DA"/>
    <w:pPr>
      <w:widowControl w:val="0"/>
      <w:shd w:val="clear" w:color="auto" w:fill="FFFFFF"/>
      <w:spacing w:after="0" w:line="240" w:lineRule="auto"/>
      <w:ind w:left="270" w:hanging="18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7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39</cp:revision>
  <dcterms:created xsi:type="dcterms:W3CDTF">2023-03-27T04:56:00Z</dcterms:created>
  <dcterms:modified xsi:type="dcterms:W3CDTF">2023-04-05T10:33:00Z</dcterms:modified>
</cp:coreProperties>
</file>